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2420CE" w14:textId="77777777" w:rsidR="002216AE" w:rsidRDefault="002216AE">
      <w:pPr>
        <w:pStyle w:val="Date10"/>
        <w:rPr>
          <w:color w:val="000000"/>
        </w:rPr>
      </w:pPr>
    </w:p>
    <w:p w14:paraId="130B76CD" w14:textId="77777777" w:rsidR="002216AE" w:rsidRDefault="002216AE">
      <w:pPr>
        <w:pStyle w:val="Textbody"/>
      </w:pPr>
    </w:p>
    <w:p w14:paraId="39D94288" w14:textId="4DD607D4" w:rsidR="002216AE" w:rsidRDefault="00AB2E8B">
      <w:pPr>
        <w:pStyle w:val="Textbody"/>
        <w:jc w:val="center"/>
        <w:rPr>
          <w:b/>
          <w:bCs/>
          <w:color w:val="5B9BD5"/>
          <w:sz w:val="40"/>
          <w:szCs w:val="40"/>
        </w:rPr>
      </w:pPr>
      <w:r>
        <w:rPr>
          <w:b/>
          <w:bCs/>
          <w:color w:val="5B9BD5"/>
          <w:sz w:val="40"/>
          <w:szCs w:val="40"/>
        </w:rPr>
        <w:t>Appel à projet</w:t>
      </w:r>
      <w:r w:rsidR="00B928C7">
        <w:rPr>
          <w:b/>
          <w:bCs/>
          <w:color w:val="5B9BD5"/>
          <w:sz w:val="40"/>
          <w:szCs w:val="40"/>
        </w:rPr>
        <w:t>s</w:t>
      </w:r>
      <w:r>
        <w:rPr>
          <w:b/>
          <w:bCs/>
          <w:color w:val="5B9BD5"/>
          <w:sz w:val="40"/>
          <w:szCs w:val="40"/>
        </w:rPr>
        <w:t xml:space="preserve"> mini-RHU</w:t>
      </w:r>
    </w:p>
    <w:p w14:paraId="731A107D" w14:textId="77777777" w:rsidR="002216AE" w:rsidRDefault="002216AE">
      <w:pPr>
        <w:rPr>
          <w:lang w:val="fr-FR"/>
        </w:rPr>
      </w:pPr>
    </w:p>
    <w:p w14:paraId="49F78146" w14:textId="77777777" w:rsidR="002216AE" w:rsidRDefault="00AB2E8B">
      <w:pPr>
        <w:jc w:val="center"/>
        <w:rPr>
          <w:b/>
          <w:color w:val="5B9BD5"/>
          <w:sz w:val="24"/>
          <w:lang w:val="fr-FR"/>
        </w:rPr>
      </w:pPr>
      <w:r>
        <w:rPr>
          <w:b/>
          <w:color w:val="5B9BD5"/>
          <w:sz w:val="24"/>
          <w:lang w:val="fr-FR"/>
        </w:rPr>
        <w:t>DOSSIER DE CANDIDATURE</w:t>
      </w:r>
    </w:p>
    <w:p w14:paraId="372729A1" w14:textId="77777777" w:rsidR="002216AE" w:rsidRDefault="002216AE">
      <w:pPr>
        <w:pStyle w:val="Textbody"/>
      </w:pPr>
    </w:p>
    <w:p w14:paraId="7474DF1A" w14:textId="3960D527" w:rsidR="002216AE" w:rsidRDefault="00AB2E8B" w:rsidP="00430593">
      <w:pPr>
        <w:pStyle w:val="Textbody"/>
        <w:jc w:val="both"/>
        <w:rPr>
          <w:sz w:val="18"/>
          <w:szCs w:val="18"/>
        </w:rPr>
      </w:pPr>
      <w:r>
        <w:t xml:space="preserve"> </w:t>
      </w:r>
      <w:r>
        <w:rPr>
          <w:i/>
          <w:sz w:val="18"/>
        </w:rPr>
        <w:tab/>
      </w:r>
      <w:r w:rsidR="00B928C7" w:rsidRPr="00A46F49">
        <w:rPr>
          <w:sz w:val="18"/>
          <w:szCs w:val="18"/>
        </w:rPr>
        <w:t>L’Institut Laënnec accompagne financièrement des projets de recherche interdisciplinaire s’inscrivant dans une problématique de santé depuis la question médicale issue du terrain et rencontrée dans la pratique des soins jusqu’à la valorisation à court terme au lit du patient de la réponse technique apportée</w:t>
      </w:r>
      <w:r w:rsidR="005F17F4" w:rsidRPr="00A46F49">
        <w:rPr>
          <w:sz w:val="18"/>
          <w:szCs w:val="18"/>
        </w:rPr>
        <w:t xml:space="preserve"> (prototype, essai clinique de preuve de concept)</w:t>
      </w:r>
      <w:r w:rsidR="00B928C7" w:rsidRPr="00A46F49">
        <w:rPr>
          <w:sz w:val="18"/>
          <w:szCs w:val="18"/>
        </w:rPr>
        <w:t xml:space="preserve">. Cet appel à projets </w:t>
      </w:r>
      <w:r w:rsidRPr="00A46F49">
        <w:rPr>
          <w:sz w:val="18"/>
          <w:szCs w:val="18"/>
        </w:rPr>
        <w:t xml:space="preserve">mini-RHU </w:t>
      </w:r>
      <w:r w:rsidR="00B928C7" w:rsidRPr="00A46F49">
        <w:rPr>
          <w:sz w:val="18"/>
          <w:szCs w:val="18"/>
        </w:rPr>
        <w:t>(RHU : Recherche Hospitalo-Universitaire) financera principalement mais non exclusivement des projets relevant des domaines identifiés comme prioritaires par l’institut Laënnec : 1) sciences numériques et IA en oncologie et 2) sciences numériques et IA en neurosciences.</w:t>
      </w:r>
      <w:r w:rsidRPr="00A46F49">
        <w:rPr>
          <w:sz w:val="18"/>
          <w:szCs w:val="18"/>
        </w:rPr>
        <w:t xml:space="preserve"> </w:t>
      </w:r>
      <w:r w:rsidR="005F17F4" w:rsidRPr="00A46F49">
        <w:rPr>
          <w:sz w:val="18"/>
          <w:szCs w:val="18"/>
        </w:rPr>
        <w:t xml:space="preserve"> Au-delà de la pluridisciplinarité des domaines prioritaires ci-dessus, l’interdisciplinarité </w:t>
      </w:r>
      <w:r w:rsidR="004F5E18">
        <w:rPr>
          <w:sz w:val="18"/>
          <w:szCs w:val="18"/>
        </w:rPr>
        <w:t>pourra</w:t>
      </w:r>
      <w:r w:rsidR="004F5E18" w:rsidRPr="00A46F49">
        <w:rPr>
          <w:sz w:val="18"/>
          <w:szCs w:val="18"/>
        </w:rPr>
        <w:t xml:space="preserve"> </w:t>
      </w:r>
      <w:r w:rsidR="005F17F4" w:rsidRPr="00A46F49">
        <w:rPr>
          <w:sz w:val="18"/>
          <w:szCs w:val="18"/>
        </w:rPr>
        <w:t>s’exprimer en intégrant une dimension droit/éthique/usage.</w:t>
      </w:r>
    </w:p>
    <w:p w14:paraId="52DE060B" w14:textId="580FC246" w:rsidR="00CF43DE" w:rsidRDefault="00CF43DE" w:rsidP="00430593">
      <w:pPr>
        <w:pStyle w:val="Textbody"/>
        <w:jc w:val="both"/>
        <w:rPr>
          <w:sz w:val="18"/>
          <w:szCs w:val="18"/>
        </w:rPr>
      </w:pPr>
      <w:r>
        <w:rPr>
          <w:sz w:val="18"/>
          <w:szCs w:val="18"/>
        </w:rPr>
        <w:tab/>
      </w:r>
      <w:bookmarkStart w:id="0" w:name="_GoBack"/>
      <w:r w:rsidRPr="00CF43DE">
        <w:rPr>
          <w:b/>
          <w:sz w:val="18"/>
          <w:szCs w:val="18"/>
        </w:rPr>
        <w:t>La durée du projet est de 24 mois</w:t>
      </w:r>
      <w:r>
        <w:rPr>
          <w:sz w:val="18"/>
          <w:szCs w:val="18"/>
        </w:rPr>
        <w:t xml:space="preserve"> avec un financement possible jusqu’à 100 000 euros </w:t>
      </w:r>
      <w:bookmarkEnd w:id="0"/>
      <w:r>
        <w:rPr>
          <w:sz w:val="18"/>
          <w:szCs w:val="18"/>
        </w:rPr>
        <w:t xml:space="preserve">divisé de la manière suivante : </w:t>
      </w:r>
    </w:p>
    <w:p w14:paraId="0CFEAC52" w14:textId="29FBC156" w:rsidR="00CF43DE" w:rsidRPr="00A46F49" w:rsidRDefault="00CF43DE" w:rsidP="00CF43DE">
      <w:pPr>
        <w:pStyle w:val="Textbody"/>
        <w:rPr>
          <w:sz w:val="18"/>
          <w:szCs w:val="18"/>
        </w:rPr>
      </w:pPr>
      <w:r>
        <w:rPr>
          <w:sz w:val="18"/>
          <w:szCs w:val="18"/>
        </w:rPr>
        <w:tab/>
        <w:t xml:space="preserve">- </w:t>
      </w:r>
      <w:r w:rsidR="00E727B9">
        <w:rPr>
          <w:sz w:val="18"/>
          <w:szCs w:val="18"/>
        </w:rPr>
        <w:t xml:space="preserve">34 000 euros en fonctionnement </w:t>
      </w:r>
      <w:r>
        <w:rPr>
          <w:sz w:val="18"/>
          <w:szCs w:val="18"/>
        </w:rPr>
        <w:br/>
      </w:r>
      <w:r>
        <w:rPr>
          <w:sz w:val="18"/>
          <w:szCs w:val="18"/>
        </w:rPr>
        <w:tab/>
        <w:t>- 20 000 euros en investissement</w:t>
      </w:r>
      <w:r>
        <w:rPr>
          <w:sz w:val="18"/>
          <w:szCs w:val="18"/>
        </w:rPr>
        <w:br/>
      </w:r>
      <w:r>
        <w:rPr>
          <w:sz w:val="18"/>
          <w:szCs w:val="18"/>
        </w:rPr>
        <w:tab/>
        <w:t>- 46 000 euros en masse salariale</w:t>
      </w:r>
    </w:p>
    <w:p w14:paraId="225C34AA" w14:textId="4ABB6405" w:rsidR="009E6D76" w:rsidRDefault="00CF43DE" w:rsidP="00430593">
      <w:pPr>
        <w:pStyle w:val="Textbody"/>
        <w:jc w:val="both"/>
        <w:rPr>
          <w:sz w:val="18"/>
        </w:rPr>
      </w:pPr>
      <w:r>
        <w:rPr>
          <w:sz w:val="18"/>
        </w:rPr>
        <w:tab/>
      </w:r>
      <w:r w:rsidR="00BE7FDB">
        <w:rPr>
          <w:sz w:val="18"/>
        </w:rPr>
        <w:t>L’engagement des fonds est soumis au règlement financier d’A*MIDEX de même que les recrutements</w:t>
      </w:r>
      <w:r w:rsidR="00A85FFD">
        <w:rPr>
          <w:sz w:val="18"/>
        </w:rPr>
        <w:t xml:space="preserve"> doivent respecter la politique d’A*MIDEX </w:t>
      </w:r>
      <w:r w:rsidR="0087133C">
        <w:rPr>
          <w:sz w:val="18"/>
        </w:rPr>
        <w:t xml:space="preserve">(publication de l’offre pour une durée minimal de 5 semaines, candidat hors-AMU). </w:t>
      </w:r>
      <w:r>
        <w:rPr>
          <w:sz w:val="18"/>
        </w:rPr>
        <w:t xml:space="preserve"> </w:t>
      </w:r>
    </w:p>
    <w:p w14:paraId="2E20667D" w14:textId="77777777" w:rsidR="005F17F4" w:rsidRPr="00430593" w:rsidRDefault="005F17F4" w:rsidP="00430593">
      <w:pPr>
        <w:pStyle w:val="Textbody"/>
        <w:jc w:val="both"/>
        <w:rPr>
          <w:sz w:val="18"/>
        </w:rPr>
      </w:pPr>
    </w:p>
    <w:p w14:paraId="429FCB93" w14:textId="77777777" w:rsidR="002216AE" w:rsidRDefault="00AB2E8B" w:rsidP="003706F0">
      <w:pPr>
        <w:pStyle w:val="Titre1"/>
      </w:pPr>
      <w:r>
        <w:t xml:space="preserve">Informations générales </w:t>
      </w:r>
    </w:p>
    <w:p w14:paraId="0751AC3C" w14:textId="77777777" w:rsidR="002216AE" w:rsidRPr="003706F0" w:rsidRDefault="00AB2E8B">
      <w:pPr>
        <w:pStyle w:val="Titre2"/>
        <w:rPr>
          <w:b/>
          <w:color w:val="5B9BD5" w:themeColor="accent1"/>
          <w:sz w:val="22"/>
          <w:lang w:val="fr-FR"/>
        </w:rPr>
      </w:pPr>
      <w:r w:rsidRPr="003706F0">
        <w:rPr>
          <w:b/>
          <w:color w:val="5B9BD5" w:themeColor="accent1"/>
          <w:sz w:val="22"/>
          <w:lang w:val="fr-FR"/>
        </w:rPr>
        <w:t>Projet</w:t>
      </w:r>
    </w:p>
    <w:p w14:paraId="63492780" w14:textId="77777777" w:rsidR="002216AE" w:rsidRDefault="002216AE">
      <w:pPr>
        <w:pStyle w:val="Textbody"/>
        <w:rPr>
          <w:sz w:val="16"/>
        </w:rPr>
      </w:pPr>
    </w:p>
    <w:tbl>
      <w:tblPr>
        <w:tblW w:w="9972" w:type="dxa"/>
        <w:tblInd w:w="5" w:type="dxa"/>
        <w:tblLayout w:type="fixed"/>
        <w:tblCellMar>
          <w:left w:w="10" w:type="dxa"/>
          <w:right w:w="10" w:type="dxa"/>
        </w:tblCellMar>
        <w:tblLook w:val="0000" w:firstRow="0" w:lastRow="0" w:firstColumn="0" w:lastColumn="0" w:noHBand="0" w:noVBand="0"/>
      </w:tblPr>
      <w:tblGrid>
        <w:gridCol w:w="1833"/>
        <w:gridCol w:w="8139"/>
      </w:tblGrid>
      <w:tr w:rsidR="002216AE" w14:paraId="0CB7AE5C" w14:textId="77777777">
        <w:trPr>
          <w:trHeight w:val="351"/>
        </w:trPr>
        <w:tc>
          <w:tcPr>
            <w:tcW w:w="1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7D5210" w14:textId="77777777" w:rsidR="002216AE" w:rsidRDefault="00AB2E8B">
            <w:pPr>
              <w:pStyle w:val="Textbody"/>
              <w:jc w:val="center"/>
              <w:rPr>
                <w:b/>
                <w:sz w:val="18"/>
              </w:rPr>
            </w:pPr>
            <w:r>
              <w:rPr>
                <w:b/>
                <w:sz w:val="18"/>
              </w:rPr>
              <w:t>Titre du projet</w:t>
            </w:r>
          </w:p>
        </w:tc>
        <w:tc>
          <w:tcPr>
            <w:tcW w:w="8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C1ED41" w14:textId="77777777" w:rsidR="002216AE" w:rsidRDefault="002216AE">
            <w:pPr>
              <w:pStyle w:val="Textbody"/>
              <w:rPr>
                <w:sz w:val="18"/>
              </w:rPr>
            </w:pPr>
          </w:p>
        </w:tc>
      </w:tr>
      <w:tr w:rsidR="002216AE" w14:paraId="1AE18844" w14:textId="77777777">
        <w:trPr>
          <w:trHeight w:val="362"/>
        </w:trPr>
        <w:tc>
          <w:tcPr>
            <w:tcW w:w="1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A8A76E" w14:textId="77777777" w:rsidR="002216AE" w:rsidRDefault="00AB2E8B">
            <w:pPr>
              <w:pStyle w:val="Textbody"/>
              <w:jc w:val="center"/>
              <w:rPr>
                <w:b/>
                <w:sz w:val="18"/>
              </w:rPr>
            </w:pPr>
            <w:r>
              <w:rPr>
                <w:b/>
                <w:sz w:val="18"/>
              </w:rPr>
              <w:t>Acronyme</w:t>
            </w:r>
          </w:p>
        </w:tc>
        <w:tc>
          <w:tcPr>
            <w:tcW w:w="8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2C2703" w14:textId="77777777" w:rsidR="002216AE" w:rsidRDefault="002216AE">
            <w:pPr>
              <w:pStyle w:val="Textbody"/>
              <w:rPr>
                <w:sz w:val="18"/>
              </w:rPr>
            </w:pPr>
          </w:p>
        </w:tc>
      </w:tr>
      <w:tr w:rsidR="002216AE" w14:paraId="526CCF73" w14:textId="77777777">
        <w:trPr>
          <w:trHeight w:val="362"/>
        </w:trPr>
        <w:tc>
          <w:tcPr>
            <w:tcW w:w="1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355AF0" w14:textId="77777777" w:rsidR="002216AE" w:rsidRDefault="00AB2E8B">
            <w:pPr>
              <w:pStyle w:val="Textbody"/>
              <w:jc w:val="center"/>
              <w:rPr>
                <w:b/>
                <w:sz w:val="18"/>
              </w:rPr>
            </w:pPr>
            <w:r>
              <w:rPr>
                <w:b/>
                <w:sz w:val="18"/>
              </w:rPr>
              <w:t>Mots-clefs (10 maximum)</w:t>
            </w:r>
          </w:p>
        </w:tc>
        <w:tc>
          <w:tcPr>
            <w:tcW w:w="8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EE98E7" w14:textId="77777777" w:rsidR="002216AE" w:rsidRDefault="002216AE">
            <w:pPr>
              <w:pStyle w:val="Textbody"/>
              <w:rPr>
                <w:sz w:val="18"/>
              </w:rPr>
            </w:pPr>
          </w:p>
        </w:tc>
      </w:tr>
    </w:tbl>
    <w:p w14:paraId="78958D3F" w14:textId="77777777" w:rsidR="002216AE" w:rsidRDefault="002216AE">
      <w:pPr>
        <w:pStyle w:val="Textbody"/>
        <w:rPr>
          <w:sz w:val="16"/>
        </w:rPr>
      </w:pPr>
    </w:p>
    <w:p w14:paraId="1C58A6A5" w14:textId="316BE188" w:rsidR="002216AE" w:rsidRPr="003706F0" w:rsidRDefault="004F5E18">
      <w:pPr>
        <w:pStyle w:val="Titre2"/>
        <w:rPr>
          <w:b/>
          <w:color w:val="5B9BD5" w:themeColor="accent1"/>
          <w:sz w:val="22"/>
          <w:lang w:val="fr-FR"/>
        </w:rPr>
      </w:pPr>
      <w:r>
        <w:rPr>
          <w:b/>
          <w:color w:val="5B9BD5" w:themeColor="accent1"/>
          <w:sz w:val="22"/>
          <w:lang w:val="fr-FR"/>
        </w:rPr>
        <w:t>Porteur du projet</w:t>
      </w:r>
    </w:p>
    <w:p w14:paraId="0FFDCC0E" w14:textId="77777777" w:rsidR="002216AE" w:rsidRDefault="002216AE">
      <w:pPr>
        <w:pStyle w:val="Standard"/>
        <w:rPr>
          <w:i/>
          <w:lang w:val="fr-FR"/>
        </w:rPr>
      </w:pPr>
    </w:p>
    <w:tbl>
      <w:tblPr>
        <w:tblW w:w="9972" w:type="dxa"/>
        <w:tblInd w:w="5" w:type="dxa"/>
        <w:tblLayout w:type="fixed"/>
        <w:tblCellMar>
          <w:left w:w="10" w:type="dxa"/>
          <w:right w:w="10" w:type="dxa"/>
        </w:tblCellMar>
        <w:tblLook w:val="0000" w:firstRow="0" w:lastRow="0" w:firstColumn="0" w:lastColumn="0" w:noHBand="0" w:noVBand="0"/>
      </w:tblPr>
      <w:tblGrid>
        <w:gridCol w:w="2262"/>
        <w:gridCol w:w="7710"/>
      </w:tblGrid>
      <w:tr w:rsidR="002216AE" w14:paraId="39EC09B4" w14:textId="77777777">
        <w:trPr>
          <w:trHeight w:val="358"/>
        </w:trPr>
        <w:tc>
          <w:tcPr>
            <w:tcW w:w="2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89ECD6" w14:textId="5EF647C1" w:rsidR="002216AE" w:rsidRDefault="00AB2E8B">
            <w:pPr>
              <w:pStyle w:val="Textbody"/>
              <w:jc w:val="center"/>
              <w:rPr>
                <w:b/>
                <w:sz w:val="18"/>
              </w:rPr>
            </w:pPr>
            <w:r>
              <w:rPr>
                <w:b/>
                <w:sz w:val="18"/>
              </w:rPr>
              <w:t>Prénom</w:t>
            </w:r>
            <w:r w:rsidR="005F17F4">
              <w:rPr>
                <w:b/>
                <w:sz w:val="18"/>
              </w:rPr>
              <w:t>,</w:t>
            </w:r>
            <w:r>
              <w:rPr>
                <w:b/>
                <w:sz w:val="18"/>
              </w:rPr>
              <w:t xml:space="preserve"> nom</w:t>
            </w: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4F869D" w14:textId="77777777" w:rsidR="002216AE" w:rsidRDefault="002216AE">
            <w:pPr>
              <w:pStyle w:val="Textbody"/>
              <w:rPr>
                <w:sz w:val="18"/>
              </w:rPr>
            </w:pPr>
          </w:p>
        </w:tc>
      </w:tr>
      <w:tr w:rsidR="002216AE" w14:paraId="4276E7FC" w14:textId="77777777">
        <w:trPr>
          <w:trHeight w:val="405"/>
        </w:trPr>
        <w:tc>
          <w:tcPr>
            <w:tcW w:w="2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3D21F9" w14:textId="40BFF831" w:rsidR="002216AE" w:rsidRDefault="00AB2E8B">
            <w:pPr>
              <w:pStyle w:val="Textbody"/>
              <w:jc w:val="center"/>
              <w:rPr>
                <w:b/>
                <w:sz w:val="18"/>
              </w:rPr>
            </w:pPr>
            <w:r>
              <w:rPr>
                <w:b/>
                <w:sz w:val="18"/>
              </w:rPr>
              <w:t>Courriel</w:t>
            </w:r>
            <w:r w:rsidR="005F17F4">
              <w:rPr>
                <w:b/>
                <w:sz w:val="18"/>
              </w:rPr>
              <w:t>,</w:t>
            </w:r>
            <w:r>
              <w:rPr>
                <w:b/>
                <w:sz w:val="18"/>
              </w:rPr>
              <w:t xml:space="preserve"> téléphone</w:t>
            </w: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4D104B" w14:textId="77777777" w:rsidR="002216AE" w:rsidRDefault="002216AE">
            <w:pPr>
              <w:pStyle w:val="Textbody"/>
              <w:rPr>
                <w:sz w:val="18"/>
              </w:rPr>
            </w:pPr>
          </w:p>
        </w:tc>
      </w:tr>
      <w:tr w:rsidR="002216AE" w14:paraId="2DBEB177" w14:textId="77777777">
        <w:trPr>
          <w:trHeight w:val="284"/>
        </w:trPr>
        <w:tc>
          <w:tcPr>
            <w:tcW w:w="2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AE871C" w14:textId="77777777" w:rsidR="002216AE" w:rsidRDefault="00AB2E8B">
            <w:pPr>
              <w:pStyle w:val="Textbody"/>
              <w:jc w:val="center"/>
            </w:pPr>
            <w:r>
              <w:rPr>
                <w:b/>
                <w:sz w:val="18"/>
              </w:rPr>
              <w:t>Laboratoire</w:t>
            </w: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8231D6" w14:textId="77777777" w:rsidR="002216AE" w:rsidRDefault="002216AE">
            <w:pPr>
              <w:pStyle w:val="Textbody"/>
              <w:rPr>
                <w:sz w:val="18"/>
              </w:rPr>
            </w:pPr>
          </w:p>
        </w:tc>
      </w:tr>
      <w:tr w:rsidR="002216AE" w14:paraId="20987B40" w14:textId="77777777">
        <w:trPr>
          <w:trHeight w:val="416"/>
        </w:trPr>
        <w:tc>
          <w:tcPr>
            <w:tcW w:w="226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AAEA17" w14:textId="77777777" w:rsidR="002216AE" w:rsidRDefault="00AB2E8B">
            <w:pPr>
              <w:pStyle w:val="Textbody"/>
              <w:jc w:val="center"/>
            </w:pPr>
            <w:r>
              <w:rPr>
                <w:b/>
                <w:sz w:val="18"/>
              </w:rPr>
              <w:t>Equipe de recherche</w:t>
            </w:r>
          </w:p>
        </w:tc>
        <w:tc>
          <w:tcPr>
            <w:tcW w:w="771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E32F40" w14:textId="77777777" w:rsidR="002216AE" w:rsidRDefault="002216AE">
            <w:pPr>
              <w:pStyle w:val="Textbody"/>
              <w:rPr>
                <w:sz w:val="18"/>
              </w:rPr>
            </w:pPr>
          </w:p>
        </w:tc>
      </w:tr>
    </w:tbl>
    <w:p w14:paraId="16782D3A" w14:textId="379904B8" w:rsidR="002216AE" w:rsidRDefault="002216AE">
      <w:pPr>
        <w:pStyle w:val="Textbody"/>
        <w:rPr>
          <w:b/>
          <w:color w:val="70AD47"/>
        </w:rPr>
      </w:pPr>
    </w:p>
    <w:p w14:paraId="1B6BBA7A" w14:textId="77777777" w:rsidR="002216AE" w:rsidRPr="003706F0" w:rsidRDefault="00AB2E8B">
      <w:pPr>
        <w:pStyle w:val="Titre2"/>
        <w:rPr>
          <w:b/>
          <w:color w:val="5B9BD5" w:themeColor="accent1"/>
          <w:sz w:val="22"/>
          <w:lang w:val="fr-FR"/>
        </w:rPr>
      </w:pPr>
      <w:r w:rsidRPr="003706F0">
        <w:rPr>
          <w:b/>
          <w:color w:val="5B9BD5" w:themeColor="accent1"/>
          <w:sz w:val="22"/>
          <w:lang w:val="fr-FR"/>
        </w:rPr>
        <w:t xml:space="preserve">Partenaire(s) </w:t>
      </w:r>
    </w:p>
    <w:p w14:paraId="0EDD9AD6" w14:textId="3ED5F4D9" w:rsidR="002216AE" w:rsidRPr="00103B9A" w:rsidRDefault="00AB2E8B">
      <w:pPr>
        <w:pStyle w:val="Standard"/>
        <w:rPr>
          <w:lang w:val="fr-FR"/>
        </w:rPr>
      </w:pPr>
      <w:r>
        <w:rPr>
          <w:i/>
          <w:sz w:val="18"/>
          <w:lang w:val="fr-FR"/>
        </w:rPr>
        <w:t xml:space="preserve">Rajouter autant d’encart que de partenaire, le laboratoire du </w:t>
      </w:r>
      <w:r w:rsidR="004F5E18">
        <w:rPr>
          <w:i/>
          <w:sz w:val="18"/>
          <w:lang w:val="fr-FR"/>
        </w:rPr>
        <w:t>porteur</w:t>
      </w:r>
      <w:r>
        <w:rPr>
          <w:i/>
          <w:sz w:val="18"/>
          <w:lang w:val="fr-FR"/>
        </w:rPr>
        <w:t xml:space="preserve"> n’est pas à considérer comme un partenaire</w:t>
      </w:r>
    </w:p>
    <w:tbl>
      <w:tblPr>
        <w:tblW w:w="9972" w:type="dxa"/>
        <w:tblInd w:w="5" w:type="dxa"/>
        <w:tblLayout w:type="fixed"/>
        <w:tblCellMar>
          <w:left w:w="10" w:type="dxa"/>
          <w:right w:w="10" w:type="dxa"/>
        </w:tblCellMar>
        <w:tblLook w:val="0000" w:firstRow="0" w:lastRow="0" w:firstColumn="0" w:lastColumn="0" w:noHBand="0" w:noVBand="0"/>
      </w:tblPr>
      <w:tblGrid>
        <w:gridCol w:w="2542"/>
        <w:gridCol w:w="7430"/>
      </w:tblGrid>
      <w:tr w:rsidR="002216AE" w14:paraId="4E887705" w14:textId="77777777">
        <w:trPr>
          <w:trHeight w:val="360"/>
        </w:trPr>
        <w:tc>
          <w:tcPr>
            <w:tcW w:w="9972" w:type="dxa"/>
            <w:gridSpan w:val="2"/>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14:paraId="6689C647" w14:textId="77777777" w:rsidR="002216AE" w:rsidRDefault="00AB2E8B">
            <w:pPr>
              <w:pStyle w:val="Textbody"/>
            </w:pPr>
            <w:r>
              <w:rPr>
                <w:b/>
              </w:rPr>
              <w:t>Partenaire 1</w:t>
            </w:r>
          </w:p>
        </w:tc>
      </w:tr>
      <w:tr w:rsidR="002216AE" w:rsidRPr="00CF43DE" w14:paraId="36C38496" w14:textId="77777777">
        <w:trPr>
          <w:trHeight w:val="692"/>
        </w:trPr>
        <w:tc>
          <w:tcPr>
            <w:tcW w:w="2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4AE3DD" w14:textId="34CC6C3C" w:rsidR="002216AE" w:rsidRPr="003706F0" w:rsidRDefault="00AB2E8B" w:rsidP="00C916CD">
            <w:pPr>
              <w:pStyle w:val="Textbody"/>
              <w:rPr>
                <w:b/>
                <w:sz w:val="18"/>
              </w:rPr>
            </w:pPr>
            <w:r w:rsidRPr="003706F0">
              <w:rPr>
                <w:b/>
                <w:sz w:val="18"/>
              </w:rPr>
              <w:t xml:space="preserve">Type (Unité de recherche AMU, </w:t>
            </w:r>
            <w:r w:rsidR="00C916CD">
              <w:rPr>
                <w:b/>
                <w:sz w:val="18"/>
              </w:rPr>
              <w:t xml:space="preserve">établissement de soin, organisme, </w:t>
            </w:r>
            <w:r w:rsidR="0091380C">
              <w:rPr>
                <w:b/>
                <w:sz w:val="18"/>
              </w:rPr>
              <w:t>industriel…</w:t>
            </w:r>
            <w:r w:rsidRPr="003706F0">
              <w:rPr>
                <w:b/>
                <w:sz w:val="18"/>
              </w:rPr>
              <w:t xml:space="preserve">) </w:t>
            </w:r>
          </w:p>
        </w:tc>
        <w:tc>
          <w:tcPr>
            <w:tcW w:w="7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148874" w14:textId="77777777" w:rsidR="002216AE" w:rsidRDefault="002216AE">
            <w:pPr>
              <w:pStyle w:val="Textbody"/>
              <w:rPr>
                <w:sz w:val="18"/>
              </w:rPr>
            </w:pPr>
          </w:p>
        </w:tc>
      </w:tr>
      <w:tr w:rsidR="002216AE" w:rsidRPr="00CF43DE" w14:paraId="4615428B" w14:textId="77777777">
        <w:trPr>
          <w:trHeight w:val="692"/>
        </w:trPr>
        <w:tc>
          <w:tcPr>
            <w:tcW w:w="2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C23C0C" w14:textId="0E247645" w:rsidR="002216AE" w:rsidRPr="003706F0" w:rsidRDefault="00AB2E8B">
            <w:pPr>
              <w:pStyle w:val="Textbody"/>
              <w:rPr>
                <w:b/>
                <w:sz w:val="18"/>
              </w:rPr>
            </w:pPr>
            <w:r w:rsidRPr="003706F0">
              <w:rPr>
                <w:b/>
                <w:sz w:val="18"/>
              </w:rPr>
              <w:t>Nom (en toute</w:t>
            </w:r>
            <w:r w:rsidR="0091380C">
              <w:rPr>
                <w:b/>
                <w:sz w:val="18"/>
              </w:rPr>
              <w:t>s</w:t>
            </w:r>
            <w:r w:rsidRPr="003706F0">
              <w:rPr>
                <w:b/>
                <w:sz w:val="18"/>
              </w:rPr>
              <w:t xml:space="preserve"> lettre</w:t>
            </w:r>
            <w:r w:rsidR="0091380C">
              <w:rPr>
                <w:b/>
                <w:sz w:val="18"/>
              </w:rPr>
              <w:t>s</w:t>
            </w:r>
            <w:r w:rsidRPr="003706F0">
              <w:rPr>
                <w:b/>
                <w:sz w:val="18"/>
              </w:rPr>
              <w:t xml:space="preserve"> et acronyme)</w:t>
            </w:r>
          </w:p>
        </w:tc>
        <w:tc>
          <w:tcPr>
            <w:tcW w:w="7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864BC4" w14:textId="77777777" w:rsidR="002216AE" w:rsidRDefault="002216AE">
            <w:pPr>
              <w:pStyle w:val="Textbody"/>
              <w:rPr>
                <w:sz w:val="18"/>
              </w:rPr>
            </w:pPr>
          </w:p>
        </w:tc>
      </w:tr>
    </w:tbl>
    <w:p w14:paraId="38A6AC02" w14:textId="36CFB66E" w:rsidR="0091380C" w:rsidRDefault="0091380C" w:rsidP="003706F0">
      <w:pPr>
        <w:pStyle w:val="Style1"/>
        <w:outlineLvl w:val="9"/>
      </w:pPr>
    </w:p>
    <w:p w14:paraId="59966E67" w14:textId="77777777" w:rsidR="0091380C" w:rsidRDefault="0091380C">
      <w:pPr>
        <w:suppressAutoHyphens w:val="0"/>
        <w:rPr>
          <w:b/>
          <w:bCs/>
          <w:color w:val="ED7D31"/>
          <w:sz w:val="24"/>
          <w:szCs w:val="24"/>
          <w:lang w:val="fr-FR"/>
        </w:rPr>
      </w:pPr>
      <w:r w:rsidRPr="00A46F49">
        <w:rPr>
          <w:lang w:val="fr-FR"/>
        </w:rPr>
        <w:br w:type="page"/>
      </w:r>
    </w:p>
    <w:p w14:paraId="6E5E682F" w14:textId="77777777" w:rsidR="003706F0" w:rsidRPr="003706F0" w:rsidRDefault="003706F0" w:rsidP="003706F0">
      <w:pPr>
        <w:pStyle w:val="Style1"/>
        <w:outlineLvl w:val="9"/>
      </w:pPr>
    </w:p>
    <w:p w14:paraId="6D219693" w14:textId="77777777" w:rsidR="002216AE" w:rsidRDefault="002216AE">
      <w:pPr>
        <w:pStyle w:val="Textbody"/>
        <w:rPr>
          <w:i/>
        </w:rPr>
      </w:pPr>
    </w:p>
    <w:p w14:paraId="3C9A7B0A" w14:textId="77777777" w:rsidR="003706F0" w:rsidRPr="003706F0" w:rsidRDefault="003706F0" w:rsidP="003706F0">
      <w:pPr>
        <w:pStyle w:val="Titre1"/>
      </w:pPr>
      <w:r w:rsidRPr="003706F0">
        <w:t>Projet proposé</w:t>
      </w:r>
    </w:p>
    <w:p w14:paraId="0D6F0F5E" w14:textId="77777777" w:rsidR="003706F0" w:rsidRDefault="003706F0">
      <w:pPr>
        <w:pStyle w:val="Textbody"/>
        <w:rPr>
          <w:i/>
        </w:rPr>
      </w:pPr>
    </w:p>
    <w:p w14:paraId="78AD4FBA" w14:textId="146C0076" w:rsidR="002216AE" w:rsidRPr="00103B9A" w:rsidRDefault="00AB2E8B" w:rsidP="003706F0">
      <w:pPr>
        <w:pStyle w:val="Titre2"/>
        <w:rPr>
          <w:b/>
          <w:color w:val="5B9BD5" w:themeColor="accent1"/>
          <w:sz w:val="22"/>
          <w:lang w:val="fr-FR"/>
        </w:rPr>
      </w:pPr>
      <w:r w:rsidRPr="003706F0">
        <w:rPr>
          <w:b/>
          <w:color w:val="5B9BD5" w:themeColor="accent1"/>
          <w:sz w:val="22"/>
          <w:lang w:val="fr-FR"/>
        </w:rPr>
        <w:t xml:space="preserve">Description du projet </w:t>
      </w:r>
    </w:p>
    <w:p w14:paraId="2BD896D2" w14:textId="38A7E25C" w:rsidR="002216AE" w:rsidRDefault="00AB2E8B">
      <w:pPr>
        <w:pStyle w:val="Textbody"/>
        <w:jc w:val="both"/>
        <w:rPr>
          <w:i/>
        </w:rPr>
      </w:pPr>
      <w:r>
        <w:rPr>
          <w:i/>
        </w:rPr>
        <w:t>Présenter globalement le problème et les hypothèses qu’il est proposé de traiter dans le projet, les verrous scientifiques et techniques à lever et l’ancrage avec une/des problématique(s) médicale(s) concrète(s). Décrire les grandes étapes de réalisation avec les principales techniques utilisées et la place des partenaires dans leur réalisation. Préciser en quoi le proj</w:t>
      </w:r>
      <w:r w:rsidR="00C916CD">
        <w:rPr>
          <w:i/>
        </w:rPr>
        <w:t>et est original, novateur, inter</w:t>
      </w:r>
      <w:r>
        <w:rPr>
          <w:i/>
        </w:rPr>
        <w:t xml:space="preserve">disciplinaire. </w:t>
      </w:r>
      <w:r w:rsidR="005F17F4">
        <w:rPr>
          <w:i/>
        </w:rPr>
        <w:t>Expliciter la</w:t>
      </w:r>
      <w:r>
        <w:rPr>
          <w:i/>
        </w:rPr>
        <w:t xml:space="preserve"> valorisation à court terme possible. </w:t>
      </w:r>
      <w:r w:rsidR="00C916CD">
        <w:rPr>
          <w:i/>
        </w:rPr>
        <w:t xml:space="preserve">Décrivez éventuellement les grandes étapes de </w:t>
      </w:r>
      <w:r w:rsidR="0091380C">
        <w:rPr>
          <w:i/>
        </w:rPr>
        <w:t>réalisations (</w:t>
      </w:r>
      <w:r w:rsidR="00C916CD">
        <w:rPr>
          <w:i/>
        </w:rPr>
        <w:t xml:space="preserve">WP, calendrier </w:t>
      </w:r>
      <w:proofErr w:type="gramStart"/>
      <w:r w:rsidR="00C916CD">
        <w:rPr>
          <w:i/>
        </w:rPr>
        <w:t>etc..</w:t>
      </w:r>
      <w:proofErr w:type="gramEnd"/>
      <w:r w:rsidR="00C916CD">
        <w:rPr>
          <w:i/>
        </w:rPr>
        <w:t>)</w:t>
      </w:r>
    </w:p>
    <w:tbl>
      <w:tblPr>
        <w:tblW w:w="9989" w:type="dxa"/>
        <w:tblLayout w:type="fixed"/>
        <w:tblCellMar>
          <w:left w:w="10" w:type="dxa"/>
          <w:right w:w="10" w:type="dxa"/>
        </w:tblCellMar>
        <w:tblLook w:val="0000" w:firstRow="0" w:lastRow="0" w:firstColumn="0" w:lastColumn="0" w:noHBand="0" w:noVBand="0"/>
      </w:tblPr>
      <w:tblGrid>
        <w:gridCol w:w="9989"/>
      </w:tblGrid>
      <w:tr w:rsidR="002216AE" w:rsidRPr="00CF43DE" w14:paraId="49D32E4D" w14:textId="77777777" w:rsidTr="00662ECE">
        <w:trPr>
          <w:trHeight w:val="2939"/>
        </w:trPr>
        <w:tc>
          <w:tcPr>
            <w:tcW w:w="9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EC0B2" w14:textId="77777777" w:rsidR="002216AE" w:rsidRDefault="002216AE">
            <w:pPr>
              <w:pStyle w:val="Textbody"/>
              <w:rPr>
                <w:sz w:val="22"/>
              </w:rPr>
            </w:pPr>
          </w:p>
        </w:tc>
      </w:tr>
    </w:tbl>
    <w:p w14:paraId="24774A0F" w14:textId="5FC05FCE" w:rsidR="00ED3A5D" w:rsidRDefault="00ED3A5D">
      <w:pPr>
        <w:pStyle w:val="Sansinterligne"/>
        <w:rPr>
          <w:lang w:val="fr-FR"/>
        </w:rPr>
      </w:pPr>
    </w:p>
    <w:p w14:paraId="7F53F453" w14:textId="710782E9" w:rsidR="00ED3A5D" w:rsidRPr="00103B9A" w:rsidRDefault="00ED3A5D" w:rsidP="00ED3A5D">
      <w:pPr>
        <w:pStyle w:val="Titre2"/>
        <w:rPr>
          <w:b/>
          <w:color w:val="5B9BD5" w:themeColor="accent1"/>
          <w:sz w:val="22"/>
          <w:lang w:val="fr-FR"/>
        </w:rPr>
      </w:pPr>
      <w:r>
        <w:rPr>
          <w:b/>
          <w:color w:val="5B9BD5" w:themeColor="accent1"/>
          <w:sz w:val="22"/>
          <w:lang w:val="fr-FR"/>
        </w:rPr>
        <w:t>Ancra du projet dans la stratégie de l’Institut</w:t>
      </w:r>
    </w:p>
    <w:p w14:paraId="101E9153" w14:textId="77777777" w:rsidR="00ED3A5D" w:rsidRDefault="00ED3A5D" w:rsidP="00ED3A5D">
      <w:pPr>
        <w:pStyle w:val="Sansinterligne"/>
        <w:rPr>
          <w:i/>
          <w:sz w:val="20"/>
          <w:szCs w:val="20"/>
          <w:lang w:val="fr-FR"/>
        </w:rPr>
      </w:pPr>
      <w:r>
        <w:rPr>
          <w:i/>
          <w:sz w:val="20"/>
          <w:szCs w:val="20"/>
          <w:lang w:val="fr-FR"/>
        </w:rPr>
        <w:t>Montrer l’adéquation du projet aux thématiques, domaines et objectifs de l’Institut Laënnec.</w:t>
      </w:r>
    </w:p>
    <w:tbl>
      <w:tblPr>
        <w:tblW w:w="9968" w:type="dxa"/>
        <w:tblCellMar>
          <w:left w:w="10" w:type="dxa"/>
          <w:right w:w="10" w:type="dxa"/>
        </w:tblCellMar>
        <w:tblLook w:val="0000" w:firstRow="0" w:lastRow="0" w:firstColumn="0" w:lastColumn="0" w:noHBand="0" w:noVBand="0"/>
      </w:tblPr>
      <w:tblGrid>
        <w:gridCol w:w="9968"/>
      </w:tblGrid>
      <w:tr w:rsidR="00ED3A5D" w:rsidRPr="00CF43DE" w14:paraId="185A0D15" w14:textId="77777777" w:rsidTr="00BF5A87">
        <w:trPr>
          <w:trHeight w:val="2509"/>
        </w:trPr>
        <w:tc>
          <w:tcPr>
            <w:tcW w:w="9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9DCD6" w14:textId="4836065A" w:rsidR="00ED3A5D" w:rsidRDefault="00ED3A5D" w:rsidP="00BF5A87">
            <w:pPr>
              <w:pStyle w:val="Sansinterligne"/>
              <w:rPr>
                <w:lang w:val="fr-FR"/>
              </w:rPr>
            </w:pPr>
          </w:p>
        </w:tc>
      </w:tr>
    </w:tbl>
    <w:p w14:paraId="72284AA8" w14:textId="77777777" w:rsidR="00ED3A5D" w:rsidRDefault="00ED3A5D">
      <w:pPr>
        <w:pStyle w:val="Sansinterligne"/>
        <w:rPr>
          <w:lang w:val="fr-FR"/>
        </w:rPr>
      </w:pPr>
    </w:p>
    <w:p w14:paraId="140E54A8" w14:textId="77777777" w:rsidR="00ED3A5D" w:rsidRDefault="00ED3A5D">
      <w:pPr>
        <w:pStyle w:val="Sansinterligne"/>
        <w:rPr>
          <w:lang w:val="fr-FR"/>
        </w:rPr>
      </w:pPr>
    </w:p>
    <w:p w14:paraId="25A8D403" w14:textId="77777777" w:rsidR="00662ECE" w:rsidRPr="00662ECE" w:rsidRDefault="00662ECE" w:rsidP="00662ECE">
      <w:pPr>
        <w:pStyle w:val="Paragraphedeliste"/>
        <w:keepNext/>
        <w:keepLines/>
        <w:numPr>
          <w:ilvl w:val="1"/>
          <w:numId w:val="11"/>
        </w:numPr>
        <w:spacing w:before="40"/>
        <w:outlineLvl w:val="1"/>
        <w:rPr>
          <w:rFonts w:eastAsia="F" w:cs="F"/>
          <w:vanish/>
          <w:color w:val="5B9BD5" w:themeColor="accent1"/>
          <w:szCs w:val="26"/>
        </w:rPr>
      </w:pPr>
    </w:p>
    <w:p w14:paraId="33C04EA4" w14:textId="4FEF2D47" w:rsidR="00662ECE" w:rsidRPr="00662ECE" w:rsidRDefault="00662ECE" w:rsidP="00662ECE">
      <w:pPr>
        <w:pStyle w:val="Titre2"/>
        <w:numPr>
          <w:ilvl w:val="1"/>
          <w:numId w:val="11"/>
        </w:numPr>
        <w:rPr>
          <w:b/>
          <w:color w:val="5B9BD5" w:themeColor="accent1"/>
          <w:sz w:val="22"/>
        </w:rPr>
      </w:pPr>
      <w:proofErr w:type="spellStart"/>
      <w:r w:rsidRPr="00662ECE">
        <w:rPr>
          <w:b/>
          <w:color w:val="5B9BD5" w:themeColor="accent1"/>
          <w:sz w:val="22"/>
        </w:rPr>
        <w:t>Données</w:t>
      </w:r>
      <w:proofErr w:type="spellEnd"/>
    </w:p>
    <w:p w14:paraId="7395BF98" w14:textId="77777777" w:rsidR="00662ECE" w:rsidRPr="00A2648C" w:rsidRDefault="00662ECE" w:rsidP="00662ECE">
      <w:pPr>
        <w:pStyle w:val="Standard"/>
        <w:ind w:left="141"/>
        <w:rPr>
          <w:i/>
          <w:sz w:val="18"/>
          <w:lang w:val="fr-FR"/>
        </w:rPr>
      </w:pPr>
    </w:p>
    <w:tbl>
      <w:tblPr>
        <w:tblStyle w:val="Grilledutableau"/>
        <w:tblW w:w="0" w:type="auto"/>
        <w:tblInd w:w="141" w:type="dxa"/>
        <w:tblLook w:val="04A0" w:firstRow="1" w:lastRow="0" w:firstColumn="1" w:lastColumn="0" w:noHBand="0" w:noVBand="1"/>
      </w:tblPr>
      <w:tblGrid>
        <w:gridCol w:w="9827"/>
      </w:tblGrid>
      <w:tr w:rsidR="00662ECE" w:rsidRPr="00CF43DE" w14:paraId="06546821" w14:textId="77777777" w:rsidTr="00BF5A87">
        <w:tc>
          <w:tcPr>
            <w:tcW w:w="9827" w:type="dxa"/>
          </w:tcPr>
          <w:p w14:paraId="52E41823" w14:textId="77777777" w:rsidR="00662ECE" w:rsidRPr="00821D50" w:rsidRDefault="00662ECE" w:rsidP="00BF5A87">
            <w:pPr>
              <w:pStyle w:val="Standard"/>
              <w:rPr>
                <w:i/>
                <w:sz w:val="18"/>
                <w:lang w:val="fr-FR"/>
              </w:rPr>
            </w:pPr>
            <w:r>
              <w:rPr>
                <w:i/>
                <w:sz w:val="18"/>
                <w:lang w:val="fr-FR"/>
              </w:rPr>
              <w:t>Pour r</w:t>
            </w:r>
            <w:r w:rsidRPr="00821D50">
              <w:rPr>
                <w:i/>
                <w:sz w:val="18"/>
                <w:lang w:val="fr-FR"/>
              </w:rPr>
              <w:t>appel des procédures légales, voir :</w:t>
            </w:r>
          </w:p>
          <w:p w14:paraId="137EE28A" w14:textId="77777777" w:rsidR="00662ECE" w:rsidRDefault="00C937F2" w:rsidP="00BF5A87">
            <w:pPr>
              <w:pStyle w:val="Standard"/>
              <w:rPr>
                <w:i/>
                <w:sz w:val="18"/>
                <w:lang w:val="fr-FR"/>
              </w:rPr>
            </w:pPr>
            <w:hyperlink r:id="rId7" w:history="1">
              <w:r w:rsidR="00662ECE" w:rsidRPr="00821D50">
                <w:rPr>
                  <w:rStyle w:val="Lienhypertexte"/>
                  <w:i/>
                  <w:sz w:val="18"/>
                  <w:lang w:val="fr-FR"/>
                </w:rPr>
                <w:t>https://sante.gouv.fr/systeme-de-sante/innovation-et-recherche/article/la-commission-nationale-des-recherches-impliquant-la-personne-humaine</w:t>
              </w:r>
            </w:hyperlink>
          </w:p>
          <w:p w14:paraId="05C58A39" w14:textId="77777777" w:rsidR="00662ECE" w:rsidRPr="00821D50" w:rsidRDefault="00662ECE" w:rsidP="00BF5A87">
            <w:pPr>
              <w:pStyle w:val="Standard"/>
              <w:rPr>
                <w:i/>
                <w:sz w:val="18"/>
                <w:lang w:val="fr-FR"/>
              </w:rPr>
            </w:pPr>
          </w:p>
        </w:tc>
      </w:tr>
      <w:tr w:rsidR="00662ECE" w:rsidRPr="00CF43DE" w14:paraId="75A0DD83" w14:textId="77777777" w:rsidTr="00BF5A87">
        <w:tc>
          <w:tcPr>
            <w:tcW w:w="9827" w:type="dxa"/>
          </w:tcPr>
          <w:p w14:paraId="6F2B6F09" w14:textId="77777777" w:rsidR="00662ECE" w:rsidRDefault="00662ECE" w:rsidP="00BF5A87">
            <w:pPr>
              <w:pStyle w:val="Standard"/>
              <w:ind w:left="141"/>
              <w:rPr>
                <w:i/>
                <w:sz w:val="18"/>
                <w:lang w:val="fr-FR"/>
              </w:rPr>
            </w:pPr>
            <w:r w:rsidRPr="00A2648C">
              <w:rPr>
                <w:i/>
                <w:sz w:val="18"/>
                <w:lang w:val="fr-FR"/>
              </w:rPr>
              <w:t xml:space="preserve">Détailler les données qui vont être utilisées dans le cadre </w:t>
            </w:r>
            <w:r>
              <w:rPr>
                <w:i/>
                <w:sz w:val="18"/>
                <w:lang w:val="fr-FR"/>
              </w:rPr>
              <w:t xml:space="preserve">de cette thèse, leurs natures, leurs origines, leur </w:t>
            </w:r>
            <w:r w:rsidRPr="00A2648C">
              <w:rPr>
                <w:i/>
                <w:sz w:val="18"/>
                <w:lang w:val="fr-FR"/>
              </w:rPr>
              <w:t>accessibilité</w:t>
            </w:r>
            <w:r>
              <w:rPr>
                <w:i/>
                <w:sz w:val="18"/>
                <w:lang w:val="fr-FR"/>
              </w:rPr>
              <w:t xml:space="preserve">…. </w:t>
            </w:r>
          </w:p>
          <w:p w14:paraId="704F9D2F" w14:textId="77777777" w:rsidR="00662ECE" w:rsidRDefault="00662ECE" w:rsidP="00BF5A87">
            <w:pPr>
              <w:pStyle w:val="Standard"/>
              <w:ind w:left="141"/>
              <w:rPr>
                <w:i/>
                <w:sz w:val="18"/>
                <w:lang w:val="fr-FR"/>
              </w:rPr>
            </w:pPr>
          </w:p>
          <w:p w14:paraId="394E0A16" w14:textId="77777777" w:rsidR="00662ECE" w:rsidRDefault="00662ECE" w:rsidP="00BF5A87">
            <w:pPr>
              <w:pStyle w:val="Standard"/>
              <w:ind w:left="141"/>
              <w:rPr>
                <w:i/>
                <w:sz w:val="18"/>
                <w:lang w:val="fr-FR"/>
              </w:rPr>
            </w:pPr>
          </w:p>
          <w:p w14:paraId="01E5CB22" w14:textId="77777777" w:rsidR="00662ECE" w:rsidRDefault="00662ECE" w:rsidP="00BF5A87">
            <w:pPr>
              <w:pStyle w:val="Standard"/>
              <w:rPr>
                <w:i/>
                <w:lang w:val="fr-FR"/>
              </w:rPr>
            </w:pPr>
          </w:p>
          <w:p w14:paraId="67AE825C" w14:textId="77777777" w:rsidR="00662ECE" w:rsidRDefault="00662ECE" w:rsidP="00BF5A87">
            <w:pPr>
              <w:pStyle w:val="Standard"/>
              <w:rPr>
                <w:i/>
                <w:lang w:val="fr-FR"/>
              </w:rPr>
            </w:pPr>
          </w:p>
          <w:p w14:paraId="2CCBE74E" w14:textId="77777777" w:rsidR="00662ECE" w:rsidRDefault="00662ECE" w:rsidP="00BF5A87">
            <w:pPr>
              <w:pStyle w:val="Standard"/>
              <w:rPr>
                <w:i/>
                <w:lang w:val="fr-FR"/>
              </w:rPr>
            </w:pPr>
          </w:p>
          <w:p w14:paraId="25756AB0" w14:textId="77777777" w:rsidR="00662ECE" w:rsidRDefault="00662ECE" w:rsidP="00BF5A87">
            <w:pPr>
              <w:pStyle w:val="Standard"/>
              <w:rPr>
                <w:i/>
                <w:lang w:val="fr-FR"/>
              </w:rPr>
            </w:pPr>
          </w:p>
          <w:p w14:paraId="248AA321" w14:textId="77777777" w:rsidR="00662ECE" w:rsidRDefault="00662ECE" w:rsidP="00BF5A87">
            <w:pPr>
              <w:pStyle w:val="Standard"/>
              <w:rPr>
                <w:i/>
                <w:lang w:val="fr-FR"/>
              </w:rPr>
            </w:pPr>
          </w:p>
        </w:tc>
      </w:tr>
      <w:tr w:rsidR="00662ECE" w:rsidRPr="00CF43DE" w14:paraId="4B884BC7" w14:textId="77777777" w:rsidTr="00BF5A87">
        <w:tc>
          <w:tcPr>
            <w:tcW w:w="9827" w:type="dxa"/>
          </w:tcPr>
          <w:p w14:paraId="375ED118" w14:textId="77777777" w:rsidR="00662ECE" w:rsidRPr="00821D50" w:rsidRDefault="00662ECE" w:rsidP="00BF5A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rPr>
                <w:lang w:val="fr-FR"/>
              </w:rPr>
            </w:pPr>
            <w:r w:rsidRPr="00821D50">
              <w:rPr>
                <w:i/>
                <w:sz w:val="18"/>
                <w:lang w:val="fr-FR"/>
              </w:rPr>
              <w:t>Acquisition de nouvelles don</w:t>
            </w:r>
            <w:r>
              <w:rPr>
                <w:i/>
                <w:sz w:val="18"/>
                <w:lang w:val="fr-FR"/>
              </w:rPr>
              <w:t xml:space="preserve">nées dans le cadre du projet                                                                </w:t>
            </w:r>
            <w:r w:rsidRPr="00821D50">
              <w:rPr>
                <w:lang w:val="fr-FR"/>
              </w:rPr>
              <w:t xml:space="preserve"> </w:t>
            </w:r>
            <w:sdt>
              <w:sdtPr>
                <w:tag w:val="goog_rdk_54"/>
                <w:id w:val="655193047"/>
              </w:sdtPr>
              <w:sdtEndPr/>
              <w:sdtContent>
                <w:sdt>
                  <w:sdtPr>
                    <w:rPr>
                      <w:lang w:val="fr-FR"/>
                    </w:rPr>
                    <w:id w:val="1790307680"/>
                    <w14:checkbox>
                      <w14:checked w14:val="0"/>
                      <w14:checkedState w14:val="2612" w14:font="MS Gothic"/>
                      <w14:uncheckedState w14:val="2610" w14:font="MS Gothic"/>
                    </w14:checkbox>
                  </w:sdtPr>
                  <w:sdtEndPr/>
                  <w:sdtContent>
                    <w:r w:rsidRPr="00821D50">
                      <w:rPr>
                        <w:rFonts w:ascii="MS Gothic" w:eastAsia="MS Gothic" w:hAnsi="MS Gothic" w:hint="eastAsia"/>
                        <w:lang w:val="fr-FR"/>
                      </w:rPr>
                      <w:t>☐</w:t>
                    </w:r>
                  </w:sdtContent>
                </w:sdt>
                <w:r w:rsidRPr="00821D50">
                  <w:rPr>
                    <w:rFonts w:eastAsia="Calibri"/>
                    <w:lang w:val="fr-FR"/>
                  </w:rPr>
                  <w:t xml:space="preserve"> Oui   </w:t>
                </w:r>
                <w:sdt>
                  <w:sdtPr>
                    <w:rPr>
                      <w:lang w:val="fr-FR"/>
                    </w:rPr>
                    <w:id w:val="-488096932"/>
                    <w14:checkbox>
                      <w14:checked w14:val="0"/>
                      <w14:checkedState w14:val="2612" w14:font="MS Gothic"/>
                      <w14:uncheckedState w14:val="2610" w14:font="MS Gothic"/>
                    </w14:checkbox>
                  </w:sdtPr>
                  <w:sdtEndPr/>
                  <w:sdtContent>
                    <w:r w:rsidRPr="00821D50">
                      <w:rPr>
                        <w:rFonts w:ascii="Segoe UI Symbol" w:eastAsia="MS Gothic" w:hAnsi="Segoe UI Symbol" w:cs="Segoe UI Symbol"/>
                        <w:lang w:val="fr-FR"/>
                      </w:rPr>
                      <w:t>☐</w:t>
                    </w:r>
                  </w:sdtContent>
                </w:sdt>
                <w:r w:rsidRPr="00821D50">
                  <w:rPr>
                    <w:rFonts w:eastAsia="Calibri"/>
                    <w:lang w:val="fr-FR"/>
                  </w:rPr>
                  <w:t xml:space="preserve"> Non    </w:t>
                </w:r>
              </w:sdtContent>
            </w:sdt>
          </w:p>
        </w:tc>
      </w:tr>
      <w:tr w:rsidR="00662ECE" w:rsidRPr="00CF43DE" w14:paraId="749EC207" w14:textId="77777777" w:rsidTr="00BF5A87">
        <w:tc>
          <w:tcPr>
            <w:tcW w:w="9827" w:type="dxa"/>
          </w:tcPr>
          <w:p w14:paraId="46CFE4C3" w14:textId="77777777" w:rsidR="00662ECE" w:rsidRPr="00821D50" w:rsidRDefault="00662ECE" w:rsidP="00BF5A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rPr>
                <w:lang w:val="fr-FR"/>
              </w:rPr>
            </w:pPr>
            <w:r w:rsidRPr="00821D50">
              <w:rPr>
                <w:i/>
                <w:sz w:val="18"/>
                <w:lang w:val="fr-FR"/>
              </w:rPr>
              <w:t>Réutilisation de données de santé</w:t>
            </w:r>
            <w:r>
              <w:rPr>
                <w:i/>
                <w:sz w:val="18"/>
                <w:lang w:val="fr-FR"/>
              </w:rPr>
              <w:t xml:space="preserve">                                                                                                     </w:t>
            </w:r>
            <w:r w:rsidRPr="00821D50">
              <w:rPr>
                <w:i/>
                <w:sz w:val="18"/>
                <w:lang w:val="fr-FR"/>
              </w:rPr>
              <w:t xml:space="preserve"> </w:t>
            </w:r>
            <w:sdt>
              <w:sdtPr>
                <w:tag w:val="goog_rdk_54"/>
                <w:id w:val="822481374"/>
              </w:sdtPr>
              <w:sdtEndPr/>
              <w:sdtContent>
                <w:sdt>
                  <w:sdtPr>
                    <w:rPr>
                      <w:lang w:val="fr-FR"/>
                    </w:rPr>
                    <w:id w:val="-1296829927"/>
                    <w14:checkbox>
                      <w14:checked w14:val="0"/>
                      <w14:checkedState w14:val="2612" w14:font="MS Gothic"/>
                      <w14:uncheckedState w14:val="2610" w14:font="MS Gothic"/>
                    </w14:checkbox>
                  </w:sdtPr>
                  <w:sdtEndPr/>
                  <w:sdtContent>
                    <w:r w:rsidRPr="00821D50">
                      <w:rPr>
                        <w:rFonts w:ascii="MS Gothic" w:eastAsia="MS Gothic" w:hAnsi="MS Gothic" w:hint="eastAsia"/>
                        <w:lang w:val="fr-FR"/>
                      </w:rPr>
                      <w:t>☐</w:t>
                    </w:r>
                  </w:sdtContent>
                </w:sdt>
                <w:r w:rsidRPr="00821D50">
                  <w:rPr>
                    <w:rFonts w:eastAsia="Calibri"/>
                    <w:lang w:val="fr-FR"/>
                  </w:rPr>
                  <w:t xml:space="preserve"> Oui   </w:t>
                </w:r>
                <w:sdt>
                  <w:sdtPr>
                    <w:rPr>
                      <w:lang w:val="fr-FR"/>
                    </w:rPr>
                    <w:id w:val="529155424"/>
                    <w14:checkbox>
                      <w14:checked w14:val="0"/>
                      <w14:checkedState w14:val="2612" w14:font="MS Gothic"/>
                      <w14:uncheckedState w14:val="2610" w14:font="MS Gothic"/>
                    </w14:checkbox>
                  </w:sdtPr>
                  <w:sdtEndPr/>
                  <w:sdtContent>
                    <w:r w:rsidRPr="00821D50">
                      <w:rPr>
                        <w:rFonts w:ascii="Segoe UI Symbol" w:eastAsia="MS Gothic" w:hAnsi="Segoe UI Symbol" w:cs="Segoe UI Symbol"/>
                        <w:lang w:val="fr-FR"/>
                      </w:rPr>
                      <w:t>☐</w:t>
                    </w:r>
                  </w:sdtContent>
                </w:sdt>
                <w:r w:rsidRPr="00821D50">
                  <w:rPr>
                    <w:rFonts w:eastAsia="Calibri"/>
                    <w:lang w:val="fr-FR"/>
                  </w:rPr>
                  <w:t xml:space="preserve"> Non    </w:t>
                </w:r>
              </w:sdtContent>
            </w:sdt>
          </w:p>
          <w:p w14:paraId="3087F404" w14:textId="77777777" w:rsidR="00662ECE" w:rsidRPr="00821D50" w:rsidRDefault="00C937F2" w:rsidP="00BF5A87">
            <w:pPr>
              <w:pStyle w:val="Standard"/>
              <w:rPr>
                <w:i/>
                <w:sz w:val="18"/>
                <w:lang w:val="fr-FR"/>
              </w:rPr>
            </w:pPr>
            <w:hyperlink r:id="rId8" w:history="1">
              <w:r w:rsidR="00662ECE" w:rsidRPr="00821D50">
                <w:rPr>
                  <w:rStyle w:val="Lienhypertexte"/>
                  <w:i/>
                  <w:sz w:val="18"/>
                  <w:lang w:val="fr-FR"/>
                </w:rPr>
                <w:t>https://www.cnil.fr/fr/declaration/mr-004-recherches-nimpliquant-pas-la-personne-humaine-etudes-et-evaluations-dans-le</w:t>
              </w:r>
            </w:hyperlink>
          </w:p>
          <w:p w14:paraId="6AA91BDC" w14:textId="77777777" w:rsidR="00662ECE" w:rsidRPr="00A2648C" w:rsidRDefault="00662ECE" w:rsidP="00BF5A87">
            <w:pPr>
              <w:pStyle w:val="Standard"/>
              <w:ind w:left="141"/>
              <w:rPr>
                <w:i/>
                <w:sz w:val="18"/>
                <w:lang w:val="fr-FR"/>
              </w:rPr>
            </w:pPr>
          </w:p>
        </w:tc>
      </w:tr>
      <w:tr w:rsidR="00662ECE" w:rsidRPr="00CF43DE" w14:paraId="31C4A866" w14:textId="77777777" w:rsidTr="00BF5A87">
        <w:tc>
          <w:tcPr>
            <w:tcW w:w="9827" w:type="dxa"/>
          </w:tcPr>
          <w:p w14:paraId="09867118" w14:textId="77777777" w:rsidR="00662ECE" w:rsidRDefault="00662ECE" w:rsidP="00BF5A87">
            <w:pPr>
              <w:pStyle w:val="Standard"/>
              <w:rPr>
                <w:i/>
                <w:sz w:val="18"/>
                <w:lang w:val="fr-FR"/>
              </w:rPr>
            </w:pPr>
            <w:r>
              <w:rPr>
                <w:i/>
                <w:sz w:val="18"/>
                <w:lang w:val="fr-FR"/>
              </w:rPr>
              <w:lastRenderedPageBreak/>
              <w:t>U</w:t>
            </w:r>
            <w:r w:rsidRPr="00821D50">
              <w:rPr>
                <w:i/>
                <w:sz w:val="18"/>
                <w:lang w:val="fr-FR"/>
              </w:rPr>
              <w:t>tilisation de données APHM</w:t>
            </w:r>
            <w:r>
              <w:rPr>
                <w:i/>
                <w:sz w:val="18"/>
                <w:lang w:val="fr-FR"/>
              </w:rPr>
              <w:t> : a</w:t>
            </w:r>
            <w:r w:rsidRPr="00821D50">
              <w:rPr>
                <w:i/>
                <w:sz w:val="18"/>
                <w:lang w:val="fr-FR"/>
              </w:rPr>
              <w:t xml:space="preserve">ccès au Portail d’Accès aux Données de Santé (PADS) </w:t>
            </w:r>
            <w:sdt>
              <w:sdtPr>
                <w:tag w:val="goog_rdk_54"/>
                <w:id w:val="-606963533"/>
              </w:sdtPr>
              <w:sdtEndPr/>
              <w:sdtContent>
                <w:sdt>
                  <w:sdtPr>
                    <w:rPr>
                      <w:lang w:val="fr-FR"/>
                    </w:rPr>
                    <w:id w:val="-939905230"/>
                    <w14:checkbox>
                      <w14:checked w14:val="0"/>
                      <w14:checkedState w14:val="2612" w14:font="MS Gothic"/>
                      <w14:uncheckedState w14:val="2610" w14:font="MS Gothic"/>
                    </w14:checkbox>
                  </w:sdtPr>
                  <w:sdtEndPr/>
                  <w:sdtContent>
                    <w:r w:rsidRPr="00821D50">
                      <w:rPr>
                        <w:rFonts w:ascii="MS Gothic" w:eastAsia="MS Gothic" w:hAnsi="MS Gothic" w:hint="eastAsia"/>
                        <w:lang w:val="fr-FR"/>
                      </w:rPr>
                      <w:t>☐</w:t>
                    </w:r>
                  </w:sdtContent>
                </w:sdt>
                <w:r>
                  <w:rPr>
                    <w:rFonts w:eastAsia="Calibri"/>
                    <w:lang w:val="fr-FR"/>
                  </w:rPr>
                  <w:t xml:space="preserve"> demandé</w:t>
                </w:r>
                <w:r w:rsidRPr="00821D50">
                  <w:rPr>
                    <w:rFonts w:eastAsia="Calibri"/>
                    <w:lang w:val="fr-FR"/>
                  </w:rPr>
                  <w:t>   </w:t>
                </w:r>
                <w:sdt>
                  <w:sdtPr>
                    <w:rPr>
                      <w:lang w:val="fr-FR"/>
                    </w:rPr>
                    <w:id w:val="-491412010"/>
                    <w14:checkbox>
                      <w14:checked w14:val="0"/>
                      <w14:checkedState w14:val="2612" w14:font="MS Gothic"/>
                      <w14:uncheckedState w14:val="2610" w14:font="MS Gothic"/>
                    </w14:checkbox>
                  </w:sdtPr>
                  <w:sdtEndPr/>
                  <w:sdtContent>
                    <w:r w:rsidRPr="00821D50">
                      <w:rPr>
                        <w:rFonts w:ascii="Segoe UI Symbol" w:eastAsia="MS Gothic" w:hAnsi="Segoe UI Symbol" w:cs="Segoe UI Symbol"/>
                        <w:lang w:val="fr-FR"/>
                      </w:rPr>
                      <w:t>☐</w:t>
                    </w:r>
                  </w:sdtContent>
                </w:sdt>
                <w:r>
                  <w:rPr>
                    <w:rFonts w:eastAsia="Calibri"/>
                    <w:lang w:val="fr-FR"/>
                  </w:rPr>
                  <w:t xml:space="preserve"> obtenu</w:t>
                </w:r>
                <w:r w:rsidRPr="00821D50">
                  <w:rPr>
                    <w:rFonts w:eastAsia="Calibri"/>
                    <w:lang w:val="fr-FR"/>
                  </w:rPr>
                  <w:t>    </w:t>
                </w:r>
              </w:sdtContent>
            </w:sdt>
          </w:p>
          <w:p w14:paraId="05AD6496" w14:textId="77777777" w:rsidR="00662ECE" w:rsidRDefault="00C937F2" w:rsidP="00BF5A87">
            <w:pPr>
              <w:pStyle w:val="Standard"/>
              <w:rPr>
                <w:i/>
                <w:sz w:val="18"/>
                <w:lang w:val="fr-FR"/>
              </w:rPr>
            </w:pPr>
            <w:hyperlink r:id="rId9" w:history="1">
              <w:r w:rsidR="00662ECE" w:rsidRPr="00821D50">
                <w:rPr>
                  <w:rStyle w:val="Lienhypertexte"/>
                  <w:i/>
                  <w:sz w:val="18"/>
                  <w:lang w:val="fr-FR"/>
                </w:rPr>
                <w:t>http://fr.ap-hm.fr/recherche-clinique-et-innovation/structures/drs-direction-de-la-recherche-sante</w:t>
              </w:r>
            </w:hyperlink>
          </w:p>
          <w:p w14:paraId="67F8912D" w14:textId="77777777" w:rsidR="00662ECE" w:rsidRPr="00821D50" w:rsidRDefault="00662ECE" w:rsidP="00BF5A87">
            <w:pPr>
              <w:pStyle w:val="Standard"/>
              <w:rPr>
                <w:i/>
                <w:sz w:val="18"/>
                <w:lang w:val="fr-FR"/>
              </w:rPr>
            </w:pPr>
            <w:r>
              <w:rPr>
                <w:noProof/>
              </w:rPr>
              <mc:AlternateContent>
                <mc:Choice Requires="wps">
                  <w:drawing>
                    <wp:anchor distT="45720" distB="45720" distL="114300" distR="114300" simplePos="0" relativeHeight="251659264" behindDoc="0" locked="0" layoutInCell="1" allowOverlap="1" wp14:anchorId="2B1D17E5" wp14:editId="162A7FAA">
                      <wp:simplePos x="0" y="0"/>
                      <wp:positionH relativeFrom="column">
                        <wp:posOffset>4404995</wp:posOffset>
                      </wp:positionH>
                      <wp:positionV relativeFrom="paragraph">
                        <wp:posOffset>55245</wp:posOffset>
                      </wp:positionV>
                      <wp:extent cx="1587500" cy="1404620"/>
                      <wp:effectExtent l="0" t="0" r="12700" b="2476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0" cy="1404620"/>
                              </a:xfrm>
                              <a:prstGeom prst="rect">
                                <a:avLst/>
                              </a:prstGeom>
                              <a:solidFill>
                                <a:srgbClr val="FFFFFF"/>
                              </a:solidFill>
                              <a:ln w="9525">
                                <a:solidFill>
                                  <a:srgbClr val="000000"/>
                                </a:solidFill>
                                <a:miter lim="800000"/>
                                <a:headEnd/>
                                <a:tailEnd/>
                              </a:ln>
                            </wps:spPr>
                            <wps:txbx>
                              <w:txbxContent>
                                <w:p w14:paraId="6ABF4EC3" w14:textId="77777777" w:rsidR="00662ECE" w:rsidRPr="0006756D" w:rsidRDefault="00662ECE" w:rsidP="00662ECE">
                                  <w:pPr>
                                    <w:rPr>
                                      <w:lang w:val="fr-FR"/>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1D17E5" id="_x0000_t202" coordsize="21600,21600" o:spt="202" path="m,l,21600r21600,l21600,xe">
                      <v:stroke joinstyle="miter"/>
                      <v:path gradientshapeok="t" o:connecttype="rect"/>
                    </v:shapetype>
                    <v:shape id="Zone de texte 2" o:spid="_x0000_s1026" type="#_x0000_t202" style="position:absolute;margin-left:346.85pt;margin-top:4.35pt;width:1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">
                      <v:textbox style="mso-fit-shape-to-text:t">
                        <w:txbxContent>
                          <w:p w14:paraId="6ABF4EC3" w14:textId="77777777" w:rsidR="00662ECE" w:rsidRPr="0006756D" w:rsidRDefault="00662ECE" w:rsidP="00662ECE">
                            <w:pPr>
                              <w:rPr>
                                <w:lang w:val="fr-FR"/>
                              </w:rPr>
                            </w:pPr>
                          </w:p>
                        </w:txbxContent>
                      </v:textbox>
                      <w10:wrap type="square"/>
                    </v:shape>
                  </w:pict>
                </mc:Fallback>
              </mc:AlternateContent>
            </w:r>
          </w:p>
          <w:p w14:paraId="45E65E83" w14:textId="77777777" w:rsidR="00662ECE" w:rsidRPr="00A2648C" w:rsidRDefault="00662ECE" w:rsidP="00BF5A87">
            <w:pPr>
              <w:pStyle w:val="Standard"/>
              <w:ind w:left="141"/>
              <w:rPr>
                <w:i/>
                <w:sz w:val="18"/>
                <w:lang w:val="fr-FR"/>
              </w:rPr>
            </w:pPr>
            <w:r>
              <w:rPr>
                <w:i/>
                <w:sz w:val="18"/>
                <w:lang w:val="fr-FR"/>
              </w:rPr>
              <w:t>Si obtenu, indiquer le numéro PADS :</w:t>
            </w:r>
          </w:p>
        </w:tc>
      </w:tr>
      <w:tr w:rsidR="00662ECE" w:rsidRPr="00CF43DE" w14:paraId="4ADC7E24" w14:textId="77777777" w:rsidTr="00BF5A87">
        <w:tc>
          <w:tcPr>
            <w:tcW w:w="9827" w:type="dxa"/>
          </w:tcPr>
          <w:p w14:paraId="607D1E9B" w14:textId="77777777" w:rsidR="00662ECE" w:rsidRPr="00821D50" w:rsidRDefault="00662ECE" w:rsidP="00BF5A87">
            <w:pPr>
              <w:pStyle w:val="Standard"/>
              <w:rPr>
                <w:i/>
                <w:sz w:val="18"/>
                <w:lang w:val="fr-FR"/>
              </w:rPr>
            </w:pPr>
            <w:r w:rsidRPr="00821D50">
              <w:rPr>
                <w:i/>
                <w:sz w:val="18"/>
                <w:lang w:val="fr-FR"/>
              </w:rPr>
              <w:t>Avis comité éthique AMU ou CPP</w:t>
            </w:r>
            <w:r>
              <w:rPr>
                <w:i/>
                <w:sz w:val="18"/>
                <w:lang w:val="fr-FR"/>
              </w:rPr>
              <w:t xml:space="preserve">                            </w:t>
            </w:r>
            <w:r w:rsidRPr="00821D50">
              <w:rPr>
                <w:i/>
                <w:sz w:val="18"/>
                <w:lang w:val="fr-FR"/>
              </w:rPr>
              <w:t xml:space="preserve"> </w:t>
            </w:r>
            <w:r>
              <w:rPr>
                <w:i/>
                <w:sz w:val="18"/>
                <w:lang w:val="fr-FR"/>
              </w:rPr>
              <w:t xml:space="preserve">                                                          </w:t>
            </w:r>
            <w:sdt>
              <w:sdtPr>
                <w:tag w:val="goog_rdk_54"/>
                <w:id w:val="1658882599"/>
              </w:sdtPr>
              <w:sdtEndPr/>
              <w:sdtContent>
                <w:sdt>
                  <w:sdtPr>
                    <w:rPr>
                      <w:lang w:val="fr-FR"/>
                    </w:rPr>
                    <w:id w:val="1367792601"/>
                    <w14:checkbox>
                      <w14:checked w14:val="0"/>
                      <w14:checkedState w14:val="2612" w14:font="MS Gothic"/>
                      <w14:uncheckedState w14:val="2610" w14:font="MS Gothic"/>
                    </w14:checkbox>
                  </w:sdtPr>
                  <w:sdtEndPr/>
                  <w:sdtContent>
                    <w:r w:rsidRPr="00821D50">
                      <w:rPr>
                        <w:rFonts w:ascii="MS Gothic" w:eastAsia="MS Gothic" w:hAnsi="MS Gothic" w:hint="eastAsia"/>
                        <w:lang w:val="fr-FR"/>
                      </w:rPr>
                      <w:t>☐</w:t>
                    </w:r>
                  </w:sdtContent>
                </w:sdt>
                <w:r>
                  <w:rPr>
                    <w:rFonts w:eastAsia="Calibri"/>
                    <w:lang w:val="fr-FR"/>
                  </w:rPr>
                  <w:t xml:space="preserve"> demandé</w:t>
                </w:r>
                <w:r w:rsidRPr="00821D50">
                  <w:rPr>
                    <w:rFonts w:eastAsia="Calibri"/>
                    <w:lang w:val="fr-FR"/>
                  </w:rPr>
                  <w:t>   </w:t>
                </w:r>
                <w:sdt>
                  <w:sdtPr>
                    <w:rPr>
                      <w:lang w:val="fr-FR"/>
                    </w:rPr>
                    <w:id w:val="-2118283274"/>
                    <w14:checkbox>
                      <w14:checked w14:val="0"/>
                      <w14:checkedState w14:val="2612" w14:font="MS Gothic"/>
                      <w14:uncheckedState w14:val="2610" w14:font="MS Gothic"/>
                    </w14:checkbox>
                  </w:sdtPr>
                  <w:sdtEndPr/>
                  <w:sdtContent>
                    <w:r w:rsidRPr="00821D50">
                      <w:rPr>
                        <w:rFonts w:ascii="Segoe UI Symbol" w:eastAsia="MS Gothic" w:hAnsi="Segoe UI Symbol" w:cs="Segoe UI Symbol"/>
                        <w:lang w:val="fr-FR"/>
                      </w:rPr>
                      <w:t>☐</w:t>
                    </w:r>
                  </w:sdtContent>
                </w:sdt>
                <w:r>
                  <w:rPr>
                    <w:rFonts w:eastAsia="Calibri"/>
                    <w:lang w:val="fr-FR"/>
                  </w:rPr>
                  <w:t xml:space="preserve"> obtenu</w:t>
                </w:r>
                <w:r w:rsidRPr="00821D50">
                  <w:rPr>
                    <w:rFonts w:eastAsia="Calibri"/>
                    <w:lang w:val="fr-FR"/>
                  </w:rPr>
                  <w:t>    </w:t>
                </w:r>
              </w:sdtContent>
            </w:sdt>
          </w:p>
          <w:p w14:paraId="3B0BFA13" w14:textId="77777777" w:rsidR="00662ECE" w:rsidRDefault="00C937F2" w:rsidP="00BF5A87">
            <w:pPr>
              <w:pStyle w:val="Standard"/>
              <w:rPr>
                <w:i/>
                <w:sz w:val="18"/>
                <w:lang w:val="fr-FR"/>
              </w:rPr>
            </w:pPr>
            <w:hyperlink r:id="rId10" w:history="1">
              <w:r w:rsidR="00662ECE" w:rsidRPr="00821D50">
                <w:rPr>
                  <w:rStyle w:val="Lienhypertexte"/>
                  <w:i/>
                  <w:sz w:val="18"/>
                  <w:lang w:val="fr-FR"/>
                </w:rPr>
                <w:t>https://www.univ-amu.fr/fr/public/comite-dethique</w:t>
              </w:r>
            </w:hyperlink>
          </w:p>
          <w:p w14:paraId="5585759B" w14:textId="77777777" w:rsidR="00662ECE" w:rsidRPr="00821D50" w:rsidRDefault="00662ECE" w:rsidP="00BF5A87">
            <w:pPr>
              <w:pStyle w:val="Standard"/>
              <w:rPr>
                <w:i/>
                <w:sz w:val="18"/>
                <w:lang w:val="fr-FR"/>
              </w:rPr>
            </w:pPr>
            <w:r>
              <w:rPr>
                <w:noProof/>
              </w:rPr>
              <mc:AlternateContent>
                <mc:Choice Requires="wps">
                  <w:drawing>
                    <wp:anchor distT="45720" distB="45720" distL="114300" distR="114300" simplePos="0" relativeHeight="251660288" behindDoc="0" locked="0" layoutInCell="1" allowOverlap="1" wp14:anchorId="77705D91" wp14:editId="2CC28873">
                      <wp:simplePos x="0" y="0"/>
                      <wp:positionH relativeFrom="column">
                        <wp:posOffset>4444365</wp:posOffset>
                      </wp:positionH>
                      <wp:positionV relativeFrom="paragraph">
                        <wp:posOffset>20955</wp:posOffset>
                      </wp:positionV>
                      <wp:extent cx="1587500" cy="1404620"/>
                      <wp:effectExtent l="0" t="0" r="12700" b="24765"/>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0" cy="1404620"/>
                              </a:xfrm>
                              <a:prstGeom prst="rect">
                                <a:avLst/>
                              </a:prstGeom>
                              <a:solidFill>
                                <a:srgbClr val="FFFFFF"/>
                              </a:solidFill>
                              <a:ln w="9525">
                                <a:solidFill>
                                  <a:srgbClr val="000000"/>
                                </a:solidFill>
                                <a:miter lim="800000"/>
                                <a:headEnd/>
                                <a:tailEnd/>
                              </a:ln>
                            </wps:spPr>
                            <wps:txbx>
                              <w:txbxContent>
                                <w:p w14:paraId="7C942B71" w14:textId="77777777" w:rsidR="00662ECE" w:rsidRPr="0006756D" w:rsidRDefault="00662ECE" w:rsidP="00662ECE">
                                  <w:pPr>
                                    <w:rPr>
                                      <w:lang w:val="fr-FR"/>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705D91" id="_x0000_s1027" type="#_x0000_t202" style="position:absolute;margin-left:349.95pt;margin-top:1.65pt;width:12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">
                      <v:textbox style="mso-fit-shape-to-text:t">
                        <w:txbxContent>
                          <w:p w14:paraId="7C942B71" w14:textId="77777777" w:rsidR="00662ECE" w:rsidRPr="0006756D" w:rsidRDefault="00662ECE" w:rsidP="00662ECE">
                            <w:pPr>
                              <w:rPr>
                                <w:lang w:val="fr-FR"/>
                              </w:rPr>
                            </w:pPr>
                          </w:p>
                        </w:txbxContent>
                      </v:textbox>
                      <w10:wrap type="square"/>
                    </v:shape>
                  </w:pict>
                </mc:Fallback>
              </mc:AlternateContent>
            </w:r>
          </w:p>
          <w:p w14:paraId="7BFD98D1" w14:textId="77777777" w:rsidR="00662ECE" w:rsidRPr="00A2648C" w:rsidRDefault="00662ECE" w:rsidP="00BF5A87">
            <w:pPr>
              <w:pStyle w:val="Standard"/>
              <w:rPr>
                <w:i/>
                <w:sz w:val="18"/>
                <w:lang w:val="fr-FR"/>
              </w:rPr>
            </w:pPr>
            <w:r>
              <w:rPr>
                <w:i/>
                <w:sz w:val="18"/>
                <w:lang w:val="fr-FR"/>
              </w:rPr>
              <w:t>Si obtenu, indiquer le n</w:t>
            </w:r>
            <w:r w:rsidRPr="00821D50">
              <w:rPr>
                <w:i/>
                <w:sz w:val="18"/>
                <w:lang w:val="fr-FR"/>
              </w:rPr>
              <w:t>uméro comité éthique ou CPP</w:t>
            </w:r>
            <w:r>
              <w:rPr>
                <w:i/>
                <w:sz w:val="18"/>
                <w:lang w:val="fr-FR"/>
              </w:rPr>
              <w:t> :</w:t>
            </w:r>
            <w:r w:rsidRPr="0006756D">
              <w:rPr>
                <w:noProof/>
                <w:lang w:val="fr-FR"/>
              </w:rPr>
              <w:t xml:space="preserve"> </w:t>
            </w:r>
          </w:p>
        </w:tc>
      </w:tr>
      <w:tr w:rsidR="00662ECE" w:rsidRPr="00BD6EE0" w14:paraId="455A0FCD" w14:textId="77777777" w:rsidTr="00BF5A87">
        <w:tc>
          <w:tcPr>
            <w:tcW w:w="9827" w:type="dxa"/>
          </w:tcPr>
          <w:p w14:paraId="07DFFA6E" w14:textId="77777777" w:rsidR="00662ECE" w:rsidRPr="0006756D" w:rsidRDefault="00662ECE" w:rsidP="00BF5A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rPr>
                <w:lang w:val="fr-FR"/>
              </w:rPr>
            </w:pPr>
            <w:r w:rsidRPr="00821D50">
              <w:rPr>
                <w:i/>
                <w:sz w:val="18"/>
                <w:lang w:val="fr-FR"/>
              </w:rPr>
              <w:t>Possibilité de partage ultérieur des données mentionné dans les documents</w:t>
            </w:r>
            <w:r>
              <w:rPr>
                <w:i/>
                <w:sz w:val="18"/>
                <w:lang w:val="fr-FR"/>
              </w:rPr>
              <w:t xml:space="preserve">                                   </w:t>
            </w:r>
            <w:r w:rsidRPr="00821D50">
              <w:rPr>
                <w:i/>
                <w:sz w:val="18"/>
                <w:lang w:val="fr-FR"/>
              </w:rPr>
              <w:t xml:space="preserve"> </w:t>
            </w:r>
            <w:sdt>
              <w:sdtPr>
                <w:tag w:val="goog_rdk_54"/>
                <w:id w:val="-1644967626"/>
              </w:sdtPr>
              <w:sdtEndPr/>
              <w:sdtContent>
                <w:sdt>
                  <w:sdtPr>
                    <w:rPr>
                      <w:lang w:val="fr-FR"/>
                    </w:rPr>
                    <w:id w:val="-1897272385"/>
                    <w14:checkbox>
                      <w14:checked w14:val="0"/>
                      <w14:checkedState w14:val="2612" w14:font="MS Gothic"/>
                      <w14:uncheckedState w14:val="2610" w14:font="MS Gothic"/>
                    </w14:checkbox>
                  </w:sdtPr>
                  <w:sdtEndPr/>
                  <w:sdtContent>
                    <w:r w:rsidRPr="00821D50">
                      <w:rPr>
                        <w:rFonts w:ascii="MS Gothic" w:eastAsia="MS Gothic" w:hAnsi="MS Gothic" w:hint="eastAsia"/>
                        <w:lang w:val="fr-FR"/>
                      </w:rPr>
                      <w:t>☐</w:t>
                    </w:r>
                  </w:sdtContent>
                </w:sdt>
                <w:r w:rsidRPr="00821D50">
                  <w:rPr>
                    <w:rFonts w:eastAsia="Calibri"/>
                    <w:lang w:val="fr-FR"/>
                  </w:rPr>
                  <w:t xml:space="preserve"> Oui   </w:t>
                </w:r>
                <w:sdt>
                  <w:sdtPr>
                    <w:rPr>
                      <w:lang w:val="fr-FR"/>
                    </w:rPr>
                    <w:id w:val="1671754377"/>
                    <w14:checkbox>
                      <w14:checked w14:val="0"/>
                      <w14:checkedState w14:val="2612" w14:font="MS Gothic"/>
                      <w14:uncheckedState w14:val="2610" w14:font="MS Gothic"/>
                    </w14:checkbox>
                  </w:sdtPr>
                  <w:sdtEndPr/>
                  <w:sdtContent>
                    <w:r w:rsidRPr="00821D50">
                      <w:rPr>
                        <w:rFonts w:ascii="Segoe UI Symbol" w:eastAsia="MS Gothic" w:hAnsi="Segoe UI Symbol" w:cs="Segoe UI Symbol"/>
                        <w:lang w:val="fr-FR"/>
                      </w:rPr>
                      <w:t>☐</w:t>
                    </w:r>
                  </w:sdtContent>
                </w:sdt>
                <w:r w:rsidRPr="00821D50">
                  <w:rPr>
                    <w:rFonts w:eastAsia="Calibri"/>
                    <w:lang w:val="fr-FR"/>
                  </w:rPr>
                  <w:t xml:space="preserve"> Non    </w:t>
                </w:r>
              </w:sdtContent>
            </w:sdt>
          </w:p>
          <w:p w14:paraId="36970F26" w14:textId="77777777" w:rsidR="00662ECE" w:rsidRPr="00C32562" w:rsidRDefault="00662ECE" w:rsidP="00BF5A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rPr>
                <w:i/>
                <w:sz w:val="18"/>
                <w:lang w:val="fr-FR"/>
              </w:rPr>
            </w:pPr>
            <w:r>
              <w:rPr>
                <w:noProof/>
              </w:rPr>
              <mc:AlternateContent>
                <mc:Choice Requires="wps">
                  <w:drawing>
                    <wp:anchor distT="45720" distB="45720" distL="114300" distR="114300" simplePos="0" relativeHeight="251661312" behindDoc="0" locked="0" layoutInCell="1" allowOverlap="1" wp14:anchorId="3DF97886" wp14:editId="269170DE">
                      <wp:simplePos x="0" y="0"/>
                      <wp:positionH relativeFrom="column">
                        <wp:posOffset>1182370</wp:posOffset>
                      </wp:positionH>
                      <wp:positionV relativeFrom="paragraph">
                        <wp:posOffset>85725</wp:posOffset>
                      </wp:positionV>
                      <wp:extent cx="4902200" cy="1404620"/>
                      <wp:effectExtent l="0" t="0" r="12700" b="24765"/>
                      <wp:wrapSquare wrapText="bothSides"/>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2200" cy="1404620"/>
                              </a:xfrm>
                              <a:prstGeom prst="rect">
                                <a:avLst/>
                              </a:prstGeom>
                              <a:solidFill>
                                <a:srgbClr val="FFFFFF"/>
                              </a:solidFill>
                              <a:ln w="9525">
                                <a:solidFill>
                                  <a:srgbClr val="000000"/>
                                </a:solidFill>
                                <a:miter lim="800000"/>
                                <a:headEnd/>
                                <a:tailEnd/>
                              </a:ln>
                            </wps:spPr>
                            <wps:txbx>
                              <w:txbxContent>
                                <w:p w14:paraId="2D68BDAD" w14:textId="77777777" w:rsidR="00662ECE" w:rsidRPr="0006756D" w:rsidRDefault="00662ECE" w:rsidP="00662ECE">
                                  <w:pPr>
                                    <w:rPr>
                                      <w:lang w:val="fr-FR"/>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F97886" id="Zone de texte 3" o:spid="_x0000_s1028" type="#_x0000_t202" style="position:absolute;margin-left:93.1pt;margin-top:6.75pt;width:386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">
                      <v:textbox style="mso-fit-shape-to-text:t">
                        <w:txbxContent>
                          <w:p w14:paraId="2D68BDAD" w14:textId="77777777" w:rsidR="00662ECE" w:rsidRPr="0006756D" w:rsidRDefault="00662ECE" w:rsidP="00662ECE">
                            <w:pPr>
                              <w:rPr>
                                <w:lang w:val="fr-FR"/>
                              </w:rPr>
                            </w:pPr>
                          </w:p>
                        </w:txbxContent>
                      </v:textbox>
                      <w10:wrap type="square"/>
                    </v:shape>
                  </w:pict>
                </mc:Fallback>
              </mc:AlternateContent>
            </w:r>
          </w:p>
          <w:p w14:paraId="5C2CFFB1" w14:textId="77777777" w:rsidR="00662ECE" w:rsidRPr="00821D50" w:rsidRDefault="00662ECE" w:rsidP="00BF5A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rPr>
                <w:i/>
                <w:sz w:val="18"/>
                <w:lang w:val="fr-FR"/>
              </w:rPr>
            </w:pPr>
            <w:r w:rsidRPr="00821D50">
              <w:rPr>
                <w:i/>
                <w:sz w:val="18"/>
              </w:rPr>
              <w:t xml:space="preserve">Si non, justification: </w:t>
            </w:r>
          </w:p>
        </w:tc>
      </w:tr>
    </w:tbl>
    <w:p w14:paraId="0DF9DD74" w14:textId="54699D1F" w:rsidR="00662ECE" w:rsidRPr="00103B9A" w:rsidRDefault="00662ECE" w:rsidP="00662ECE">
      <w:pPr>
        <w:pStyle w:val="Titre2"/>
        <w:numPr>
          <w:ilvl w:val="0"/>
          <w:numId w:val="0"/>
        </w:numPr>
        <w:ind w:left="576" w:hanging="576"/>
        <w:rPr>
          <w:b/>
          <w:color w:val="5B9BD5" w:themeColor="accent1"/>
          <w:sz w:val="22"/>
          <w:lang w:val="fr-FR"/>
        </w:rPr>
      </w:pPr>
    </w:p>
    <w:p w14:paraId="2885E71E" w14:textId="77777777" w:rsidR="003706F0" w:rsidRDefault="003706F0">
      <w:pPr>
        <w:pStyle w:val="Textbody"/>
      </w:pPr>
    </w:p>
    <w:p w14:paraId="3400211F" w14:textId="77777777" w:rsidR="003706F0" w:rsidRPr="003706F0" w:rsidRDefault="003706F0" w:rsidP="003706F0">
      <w:pPr>
        <w:rPr>
          <w:lang w:val="fr-FR"/>
        </w:rPr>
      </w:pPr>
    </w:p>
    <w:p w14:paraId="04037716" w14:textId="77777777" w:rsidR="003706F0" w:rsidRPr="003706F0" w:rsidRDefault="003706F0" w:rsidP="003706F0">
      <w:pPr>
        <w:rPr>
          <w:lang w:val="fr-FR"/>
        </w:rPr>
      </w:pPr>
    </w:p>
    <w:p w14:paraId="21B8C890" w14:textId="7FE77B40" w:rsidR="009743AC" w:rsidRPr="003706F0" w:rsidRDefault="009743AC" w:rsidP="009743AC">
      <w:pPr>
        <w:pStyle w:val="Titre1"/>
      </w:pPr>
      <w:r>
        <w:t>Pièce à joindre</w:t>
      </w:r>
    </w:p>
    <w:p w14:paraId="13FC2BC9" w14:textId="77777777" w:rsidR="003706F0" w:rsidRDefault="003706F0" w:rsidP="003706F0">
      <w:pPr>
        <w:rPr>
          <w:lang w:val="fr-FR"/>
        </w:rPr>
      </w:pPr>
    </w:p>
    <w:p w14:paraId="60EDC4BF" w14:textId="77777777" w:rsidR="009743AC" w:rsidRDefault="003706F0" w:rsidP="003706F0">
      <w:pPr>
        <w:tabs>
          <w:tab w:val="left" w:pos="8085"/>
        </w:tabs>
        <w:rPr>
          <w:lang w:val="fr-FR"/>
        </w:rPr>
      </w:pPr>
      <w:r>
        <w:rPr>
          <w:lang w:val="fr-FR"/>
        </w:rPr>
        <w:tab/>
      </w:r>
    </w:p>
    <w:p w14:paraId="4C28789D" w14:textId="0AE27444" w:rsidR="002216AE" w:rsidRPr="009743AC" w:rsidRDefault="009743AC" w:rsidP="009743AC">
      <w:pPr>
        <w:pStyle w:val="Paragraphedeliste"/>
        <w:numPr>
          <w:ilvl w:val="0"/>
          <w:numId w:val="10"/>
        </w:numPr>
        <w:tabs>
          <w:tab w:val="left" w:pos="8085"/>
        </w:tabs>
        <w:rPr>
          <w:lang w:val="fr-FR"/>
        </w:rPr>
      </w:pPr>
      <w:r>
        <w:rPr>
          <w:lang w:val="fr-FR"/>
        </w:rPr>
        <w:t>Annexe financière</w:t>
      </w:r>
    </w:p>
    <w:p w14:paraId="0CCB8C04" w14:textId="71D15C57" w:rsidR="004F5E18" w:rsidRPr="003706F0" w:rsidRDefault="004F5E18" w:rsidP="003706F0">
      <w:pPr>
        <w:tabs>
          <w:tab w:val="left" w:pos="8085"/>
        </w:tabs>
        <w:rPr>
          <w:lang w:val="fr-FR"/>
        </w:rPr>
      </w:pPr>
    </w:p>
    <w:sectPr w:rsidR="004F5E18" w:rsidRPr="003706F0">
      <w:headerReference w:type="default" r:id="rId11"/>
      <w:footerReference w:type="default" r:id="rId12"/>
      <w:pgSz w:w="11906" w:h="16838"/>
      <w:pgMar w:top="964" w:right="964" w:bottom="964" w:left="9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4E7C3E" w14:textId="77777777" w:rsidR="00C937F2" w:rsidRDefault="00C937F2">
      <w:r>
        <w:separator/>
      </w:r>
    </w:p>
  </w:endnote>
  <w:endnote w:type="continuationSeparator" w:id="0">
    <w:p w14:paraId="1AFD6742" w14:textId="77777777" w:rsidR="00C937F2" w:rsidRDefault="00C93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enQuanYi Micro Hei">
    <w:charset w:val="00"/>
    <w:family w:val="roman"/>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F">
    <w:charset w:val="00"/>
    <w:family w:val="auto"/>
    <w:pitch w:val="variable"/>
  </w:font>
  <w:font w:name="Calibri Light">
    <w:panose1 w:val="020F03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3A6BC" w14:textId="7DC86E46" w:rsidR="009473EC" w:rsidRDefault="00AB2E8B">
    <w:pPr>
      <w:pStyle w:val="Pieddepage"/>
    </w:pPr>
    <w:r>
      <w:rPr>
        <w:rStyle w:val="Numrodepage"/>
        <w:sz w:val="14"/>
        <w:szCs w:val="14"/>
      </w:rPr>
      <w:fldChar w:fldCharType="begin"/>
    </w:r>
    <w:r>
      <w:rPr>
        <w:rStyle w:val="Numrodepage"/>
        <w:sz w:val="14"/>
        <w:szCs w:val="14"/>
      </w:rPr>
      <w:instrText xml:space="preserve"> PAGE </w:instrText>
    </w:r>
    <w:r>
      <w:rPr>
        <w:rStyle w:val="Numrodepage"/>
        <w:sz w:val="14"/>
        <w:szCs w:val="14"/>
      </w:rPr>
      <w:fldChar w:fldCharType="separate"/>
    </w:r>
    <w:r w:rsidR="00793FEC">
      <w:rPr>
        <w:rStyle w:val="Numrodepage"/>
        <w:noProof/>
        <w:sz w:val="14"/>
        <w:szCs w:val="14"/>
      </w:rPr>
      <w:t>3</w:t>
    </w:r>
    <w:r>
      <w:rPr>
        <w:rStyle w:val="Numrodepage"/>
        <w:sz w:val="14"/>
        <w:szCs w:val="14"/>
      </w:rPr>
      <w:fldChar w:fldCharType="end"/>
    </w:r>
  </w:p>
  <w:p w14:paraId="5810241B" w14:textId="647CD10B" w:rsidR="009473EC" w:rsidRPr="00103B9A" w:rsidRDefault="00C937F2">
    <w:pPr>
      <w:pStyle w:val="Pieddepage"/>
      <w:rPr>
        <w:lang w:val="fr-FR"/>
      </w:rPr>
    </w:pPr>
  </w:p>
  <w:p w14:paraId="7E460748" w14:textId="77777777" w:rsidR="009473EC" w:rsidRDefault="00C937F2">
    <w:pPr>
      <w:pStyle w:val="PieddePage0"/>
      <w:spacing w:line="240" w:lineRule="auto"/>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F7B37A" w14:textId="77777777" w:rsidR="00C937F2" w:rsidRDefault="00C937F2">
      <w:r>
        <w:rPr>
          <w:color w:val="000000"/>
        </w:rPr>
        <w:separator/>
      </w:r>
    </w:p>
  </w:footnote>
  <w:footnote w:type="continuationSeparator" w:id="0">
    <w:p w14:paraId="615991E2" w14:textId="77777777" w:rsidR="00C937F2" w:rsidRDefault="00C937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EBE69" w14:textId="429DD95C" w:rsidR="009473EC" w:rsidRDefault="00AB2E8B">
    <w:pPr>
      <w:pStyle w:val="ServiceInfoHeader"/>
      <w:ind w:left="1440"/>
    </w:pPr>
    <w:r>
      <w:rPr>
        <w:noProof/>
        <w:lang w:val="fr-FR" w:eastAsia="fr-FR"/>
      </w:rPr>
      <w:drawing>
        <wp:anchor distT="0" distB="0" distL="114300" distR="114300" simplePos="0" relativeHeight="251659264" behindDoc="0" locked="0" layoutInCell="1" allowOverlap="1" wp14:anchorId="5CA7D0BF" wp14:editId="2D000661">
          <wp:simplePos x="0" y="0"/>
          <wp:positionH relativeFrom="column">
            <wp:posOffset>-561341</wp:posOffset>
          </wp:positionH>
          <wp:positionV relativeFrom="paragraph">
            <wp:posOffset>-419096</wp:posOffset>
          </wp:positionV>
          <wp:extent cx="3142619" cy="916301"/>
          <wp:effectExtent l="0" t="0" r="631" b="0"/>
          <wp:wrapSquare wrapText="bothSides"/>
          <wp:docPr id="1" name="Image 2" descr="Logo_Laennec_RV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3142619" cy="916301"/>
                  </a:xfrm>
                  <a:prstGeom prst="rect">
                    <a:avLst/>
                  </a:prstGeom>
                  <a:noFill/>
                  <a:ln>
                    <a:noFill/>
                    <a:prstDash/>
                  </a:ln>
                </pic:spPr>
              </pic:pic>
            </a:graphicData>
          </a:graphic>
        </wp:anchor>
      </w:drawing>
    </w:r>
  </w:p>
  <w:p w14:paraId="23A37A85" w14:textId="77777777" w:rsidR="009473EC" w:rsidRDefault="00C937F2">
    <w:pPr>
      <w:pStyle w:val="En-tte"/>
      <w:tabs>
        <w:tab w:val="clear" w:pos="4513"/>
      </w:tabs>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11B58"/>
    <w:multiLevelType w:val="multilevel"/>
    <w:tmpl w:val="731C68F6"/>
    <w:styleLink w:val="WWNum2"/>
    <w:lvl w:ilvl="0">
      <w:numFmt w:val="bullet"/>
      <w:lvlText w:val="̶"/>
      <w:lvlJc w:val="left"/>
      <w:pPr>
        <w:ind w:left="849"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 w15:restartNumberingAfterBreak="0">
    <w:nsid w:val="09BC1053"/>
    <w:multiLevelType w:val="multilevel"/>
    <w:tmpl w:val="E64EF88A"/>
    <w:styleLink w:val="WWNum3"/>
    <w:lvl w:ilvl="0">
      <w:numFmt w:val="bullet"/>
      <w:lvlText w:val="-"/>
      <w:lvlJc w:val="left"/>
      <w:pPr>
        <w:ind w:left="849" w:hanging="360"/>
      </w:pPr>
      <w:rPr>
        <w:rFonts w:ascii="Times New Roman" w:eastAsia="Arial" w:hAnsi="Times New Roman" w:cs="Arial"/>
        <w:color w:val="231F20"/>
        <w:spacing w:val="-1"/>
        <w:w w:val="100"/>
        <w:sz w:val="20"/>
        <w:szCs w:val="20"/>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2" w15:restartNumberingAfterBreak="0">
    <w:nsid w:val="354E3D4E"/>
    <w:multiLevelType w:val="multilevel"/>
    <w:tmpl w:val="395AC0D8"/>
    <w:styleLink w:val="WWNum4"/>
    <w:lvl w:ilvl="0">
      <w:numFmt w:val="bullet"/>
      <w:lvlText w:val="&gt;"/>
      <w:lvlJc w:val="left"/>
      <w:pPr>
        <w:ind w:left="849" w:hanging="360"/>
      </w:pPr>
      <w:rPr>
        <w:rFonts w:ascii="Times New Roman" w:eastAsia="Arial" w:hAnsi="Times New Roman"/>
        <w:color w:val="231F20"/>
        <w:spacing w:val="-1"/>
        <w:w w:val="100"/>
        <w:sz w:val="20"/>
        <w:szCs w:val="20"/>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3" w15:restartNumberingAfterBreak="0">
    <w:nsid w:val="37946160"/>
    <w:multiLevelType w:val="multilevel"/>
    <w:tmpl w:val="C562C0E4"/>
    <w:styleLink w:val="WWOutlineListStyle"/>
    <w:lvl w:ilvl="0">
      <w:start w:val="1"/>
      <w:numFmt w:val="decimal"/>
      <w:pStyle w:val="Titre1"/>
      <w:lvlText w:val="%1"/>
      <w:lvlJc w:val="left"/>
      <w:pPr>
        <w:ind w:left="432" w:hanging="432"/>
      </w:pPr>
      <w:rPr>
        <w:color w:val="5B9BD5"/>
      </w:r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4" w15:restartNumberingAfterBreak="0">
    <w:nsid w:val="41260998"/>
    <w:multiLevelType w:val="multilevel"/>
    <w:tmpl w:val="94AE7C64"/>
    <w:lvl w:ilvl="0">
      <w:start w:val="1"/>
      <w:numFmt w:val="decimal"/>
      <w:lvlText w:val="%1"/>
      <w:lvlJc w:val="left"/>
      <w:pPr>
        <w:ind w:left="432" w:hanging="432"/>
      </w:pPr>
      <w:rPr>
        <w:color w:val="5B9BD5"/>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512832B9"/>
    <w:multiLevelType w:val="multilevel"/>
    <w:tmpl w:val="2636295C"/>
    <w:styleLink w:val="WWNum1"/>
    <w:lvl w:ilvl="0">
      <w:numFmt w:val="bullet"/>
      <w:lvlText w:val="-"/>
      <w:lvlJc w:val="left"/>
      <w:pPr>
        <w:ind w:left="474" w:hanging="345"/>
      </w:pPr>
      <w:rPr>
        <w:rFonts w:ascii="Times New Roman" w:eastAsia="Arial" w:hAnsi="Times New Roman" w:cs="Arial"/>
        <w:color w:val="231F20"/>
        <w:spacing w:val="-1"/>
        <w:w w:val="100"/>
        <w:sz w:val="20"/>
        <w:szCs w:val="20"/>
      </w:rPr>
    </w:lvl>
    <w:lvl w:ilvl="1">
      <w:numFmt w:val="bullet"/>
      <w:lvlText w:val="•"/>
      <w:lvlJc w:val="left"/>
      <w:pPr>
        <w:ind w:left="1454" w:hanging="345"/>
      </w:pPr>
    </w:lvl>
    <w:lvl w:ilvl="2">
      <w:numFmt w:val="bullet"/>
      <w:lvlText w:val="•"/>
      <w:lvlJc w:val="left"/>
      <w:pPr>
        <w:ind w:left="2429" w:hanging="345"/>
      </w:pPr>
    </w:lvl>
    <w:lvl w:ilvl="3">
      <w:numFmt w:val="bullet"/>
      <w:lvlText w:val="•"/>
      <w:lvlJc w:val="left"/>
      <w:pPr>
        <w:ind w:left="3403" w:hanging="345"/>
      </w:pPr>
    </w:lvl>
    <w:lvl w:ilvl="4">
      <w:numFmt w:val="bullet"/>
      <w:lvlText w:val="•"/>
      <w:lvlJc w:val="left"/>
      <w:pPr>
        <w:ind w:left="4378" w:hanging="345"/>
      </w:pPr>
    </w:lvl>
    <w:lvl w:ilvl="5">
      <w:numFmt w:val="bullet"/>
      <w:lvlText w:val="•"/>
      <w:lvlJc w:val="left"/>
      <w:pPr>
        <w:ind w:left="5352" w:hanging="345"/>
      </w:pPr>
    </w:lvl>
    <w:lvl w:ilvl="6">
      <w:numFmt w:val="bullet"/>
      <w:lvlText w:val="•"/>
      <w:lvlJc w:val="left"/>
      <w:pPr>
        <w:ind w:left="6327" w:hanging="345"/>
      </w:pPr>
    </w:lvl>
    <w:lvl w:ilvl="7">
      <w:numFmt w:val="bullet"/>
      <w:lvlText w:val="•"/>
      <w:lvlJc w:val="left"/>
      <w:pPr>
        <w:ind w:left="7301" w:hanging="345"/>
      </w:pPr>
    </w:lvl>
    <w:lvl w:ilvl="8">
      <w:numFmt w:val="bullet"/>
      <w:lvlText w:val="•"/>
      <w:lvlJc w:val="left"/>
      <w:pPr>
        <w:ind w:left="8276" w:hanging="345"/>
      </w:pPr>
    </w:lvl>
  </w:abstractNum>
  <w:abstractNum w:abstractNumId="6" w15:restartNumberingAfterBreak="0">
    <w:nsid w:val="5775720C"/>
    <w:multiLevelType w:val="multilevel"/>
    <w:tmpl w:val="30CED936"/>
    <w:styleLink w:val="WWNum7"/>
    <w:lvl w:ilvl="0">
      <w:start w:val="1"/>
      <w:numFmt w:val="decimal"/>
      <w:lvlText w:val="%1-"/>
      <w:lvlJc w:val="left"/>
      <w:pPr>
        <w:ind w:left="-1625" w:hanging="360"/>
      </w:pPr>
    </w:lvl>
    <w:lvl w:ilvl="1">
      <w:start w:val="1"/>
      <w:numFmt w:val="lowerLetter"/>
      <w:lvlText w:val="%1.%2."/>
      <w:lvlJc w:val="left"/>
      <w:pPr>
        <w:ind w:left="-905" w:hanging="360"/>
      </w:pPr>
    </w:lvl>
    <w:lvl w:ilvl="2">
      <w:start w:val="1"/>
      <w:numFmt w:val="lowerRoman"/>
      <w:lvlText w:val="%1.%2.%3."/>
      <w:lvlJc w:val="right"/>
      <w:pPr>
        <w:ind w:left="-185" w:hanging="180"/>
      </w:pPr>
    </w:lvl>
    <w:lvl w:ilvl="3">
      <w:start w:val="1"/>
      <w:numFmt w:val="decimal"/>
      <w:lvlText w:val="%1.%2.%3.%4."/>
      <w:lvlJc w:val="left"/>
      <w:pPr>
        <w:ind w:left="535" w:hanging="360"/>
      </w:pPr>
    </w:lvl>
    <w:lvl w:ilvl="4">
      <w:start w:val="1"/>
      <w:numFmt w:val="lowerLetter"/>
      <w:lvlText w:val="%1.%2.%3.%4.%5."/>
      <w:lvlJc w:val="left"/>
      <w:pPr>
        <w:ind w:left="1255" w:hanging="360"/>
      </w:pPr>
    </w:lvl>
    <w:lvl w:ilvl="5">
      <w:start w:val="1"/>
      <w:numFmt w:val="lowerRoman"/>
      <w:lvlText w:val="%1.%2.%3.%4.%5.%6."/>
      <w:lvlJc w:val="right"/>
      <w:pPr>
        <w:ind w:left="1975" w:hanging="180"/>
      </w:pPr>
    </w:lvl>
    <w:lvl w:ilvl="6">
      <w:start w:val="1"/>
      <w:numFmt w:val="decimal"/>
      <w:lvlText w:val="%1.%2.%3.%4.%5.%6.%7."/>
      <w:lvlJc w:val="left"/>
      <w:pPr>
        <w:ind w:left="2695" w:hanging="360"/>
      </w:pPr>
    </w:lvl>
    <w:lvl w:ilvl="7">
      <w:start w:val="1"/>
      <w:numFmt w:val="lowerLetter"/>
      <w:lvlText w:val="%1.%2.%3.%4.%5.%6.%7.%8."/>
      <w:lvlJc w:val="left"/>
      <w:pPr>
        <w:ind w:left="3415" w:hanging="360"/>
      </w:pPr>
    </w:lvl>
    <w:lvl w:ilvl="8">
      <w:start w:val="1"/>
      <w:numFmt w:val="lowerRoman"/>
      <w:lvlText w:val="%1.%2.%3.%4.%5.%6.%7.%8.%9."/>
      <w:lvlJc w:val="right"/>
      <w:pPr>
        <w:ind w:left="4135" w:hanging="180"/>
      </w:pPr>
    </w:lvl>
  </w:abstractNum>
  <w:abstractNum w:abstractNumId="7" w15:restartNumberingAfterBreak="0">
    <w:nsid w:val="5CE04627"/>
    <w:multiLevelType w:val="multilevel"/>
    <w:tmpl w:val="EDCA1206"/>
    <w:styleLink w:val="WWNum5"/>
    <w:lvl w:ilvl="0">
      <w:numFmt w:val="bullet"/>
      <w:lvlText w:val="-"/>
      <w:lvlJc w:val="left"/>
      <w:pPr>
        <w:ind w:left="-1625" w:hanging="360"/>
      </w:pPr>
      <w:rPr>
        <w:rFonts w:ascii="Times New Roman" w:eastAsia="WenQuanYi Micro Hei" w:hAnsi="Times New Roman" w:cs="Times New Roman"/>
      </w:rPr>
    </w:lvl>
    <w:lvl w:ilvl="1">
      <w:numFmt w:val="bullet"/>
      <w:lvlText w:val="o"/>
      <w:lvlJc w:val="left"/>
      <w:pPr>
        <w:ind w:left="-905" w:hanging="360"/>
      </w:pPr>
      <w:rPr>
        <w:rFonts w:ascii="Times New Roman" w:hAnsi="Times New Roman" w:cs="Courier New"/>
      </w:rPr>
    </w:lvl>
    <w:lvl w:ilvl="2">
      <w:numFmt w:val="bullet"/>
      <w:lvlText w:val=""/>
      <w:lvlJc w:val="left"/>
      <w:pPr>
        <w:ind w:left="-185" w:hanging="360"/>
      </w:pPr>
    </w:lvl>
    <w:lvl w:ilvl="3">
      <w:numFmt w:val="bullet"/>
      <w:lvlText w:val=""/>
      <w:lvlJc w:val="left"/>
      <w:pPr>
        <w:ind w:left="535" w:hanging="360"/>
      </w:pPr>
    </w:lvl>
    <w:lvl w:ilvl="4">
      <w:numFmt w:val="bullet"/>
      <w:lvlText w:val="o"/>
      <w:lvlJc w:val="left"/>
      <w:pPr>
        <w:ind w:left="1255" w:hanging="360"/>
      </w:pPr>
      <w:rPr>
        <w:rFonts w:ascii="Times New Roman" w:hAnsi="Times New Roman" w:cs="Courier New"/>
      </w:rPr>
    </w:lvl>
    <w:lvl w:ilvl="5">
      <w:numFmt w:val="bullet"/>
      <w:lvlText w:val=""/>
      <w:lvlJc w:val="left"/>
      <w:pPr>
        <w:ind w:left="1975" w:hanging="360"/>
      </w:pPr>
    </w:lvl>
    <w:lvl w:ilvl="6">
      <w:numFmt w:val="bullet"/>
      <w:lvlText w:val=""/>
      <w:lvlJc w:val="left"/>
      <w:pPr>
        <w:ind w:left="2695" w:hanging="360"/>
      </w:pPr>
    </w:lvl>
    <w:lvl w:ilvl="7">
      <w:numFmt w:val="bullet"/>
      <w:lvlText w:val="o"/>
      <w:lvlJc w:val="left"/>
      <w:pPr>
        <w:ind w:left="3415" w:hanging="360"/>
      </w:pPr>
      <w:rPr>
        <w:rFonts w:ascii="Times New Roman" w:hAnsi="Times New Roman" w:cs="Courier New"/>
      </w:rPr>
    </w:lvl>
    <w:lvl w:ilvl="8">
      <w:numFmt w:val="bullet"/>
      <w:lvlText w:val=""/>
      <w:lvlJc w:val="left"/>
      <w:pPr>
        <w:ind w:left="4135" w:hanging="360"/>
      </w:pPr>
    </w:lvl>
  </w:abstractNum>
  <w:abstractNum w:abstractNumId="8" w15:restartNumberingAfterBreak="0">
    <w:nsid w:val="612B7835"/>
    <w:multiLevelType w:val="multilevel"/>
    <w:tmpl w:val="A63256AE"/>
    <w:styleLink w:val="WWNum6"/>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9" w15:restartNumberingAfterBreak="0">
    <w:nsid w:val="69C03F6A"/>
    <w:multiLevelType w:val="hybridMultilevel"/>
    <w:tmpl w:val="F872BCC0"/>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num w:numId="1">
    <w:abstractNumId w:val="3"/>
  </w:num>
  <w:num w:numId="2">
    <w:abstractNumId w:val="5"/>
  </w:num>
  <w:num w:numId="3">
    <w:abstractNumId w:val="0"/>
  </w:num>
  <w:num w:numId="4">
    <w:abstractNumId w:val="1"/>
  </w:num>
  <w:num w:numId="5">
    <w:abstractNumId w:val="2"/>
  </w:num>
  <w:num w:numId="6">
    <w:abstractNumId w:val="7"/>
  </w:num>
  <w:num w:numId="7">
    <w:abstractNumId w:val="8"/>
  </w:num>
  <w:num w:numId="8">
    <w:abstractNumId w:val="6"/>
  </w:num>
  <w:num w:numId="9">
    <w:abstractNumId w:val="4"/>
  </w:num>
  <w:num w:numId="10">
    <w:abstractNumId w:val="9"/>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6AE"/>
    <w:rsid w:val="00103B9A"/>
    <w:rsid w:val="002216AE"/>
    <w:rsid w:val="002615F7"/>
    <w:rsid w:val="002E1B47"/>
    <w:rsid w:val="003706F0"/>
    <w:rsid w:val="00391596"/>
    <w:rsid w:val="003B3E48"/>
    <w:rsid w:val="00430593"/>
    <w:rsid w:val="004F5E18"/>
    <w:rsid w:val="005F17F4"/>
    <w:rsid w:val="006078C8"/>
    <w:rsid w:val="00662ECE"/>
    <w:rsid w:val="00694E06"/>
    <w:rsid w:val="00793FEC"/>
    <w:rsid w:val="0087133C"/>
    <w:rsid w:val="00901549"/>
    <w:rsid w:val="0091380C"/>
    <w:rsid w:val="009743AC"/>
    <w:rsid w:val="009E6D76"/>
    <w:rsid w:val="00A01F94"/>
    <w:rsid w:val="00A46F49"/>
    <w:rsid w:val="00A61F4B"/>
    <w:rsid w:val="00A85FFD"/>
    <w:rsid w:val="00A941C4"/>
    <w:rsid w:val="00AB2E8B"/>
    <w:rsid w:val="00B540AF"/>
    <w:rsid w:val="00B928C7"/>
    <w:rsid w:val="00BB57D3"/>
    <w:rsid w:val="00BE7FDB"/>
    <w:rsid w:val="00C86C1B"/>
    <w:rsid w:val="00C916CD"/>
    <w:rsid w:val="00C937F2"/>
    <w:rsid w:val="00CF43DE"/>
    <w:rsid w:val="00D57C26"/>
    <w:rsid w:val="00E727B9"/>
    <w:rsid w:val="00ED3A5D"/>
    <w:rsid w:val="00F0042C"/>
    <w:rsid w:val="00F9032D"/>
    <w:rsid w:val="00FA23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F0302"/>
  <w15:docId w15:val="{88924361-C82C-45C2-AA55-0BF806E1F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pPr>
  </w:style>
  <w:style w:type="paragraph" w:styleId="Titre1">
    <w:name w:val="heading 1"/>
    <w:basedOn w:val="Standard"/>
    <w:autoRedefine/>
    <w:pPr>
      <w:numPr>
        <w:numId w:val="1"/>
      </w:numPr>
      <w:jc w:val="center"/>
      <w:outlineLvl w:val="0"/>
    </w:pPr>
    <w:rPr>
      <w:b/>
      <w:bCs/>
      <w:color w:val="5B9BD5"/>
      <w:sz w:val="24"/>
      <w:szCs w:val="24"/>
      <w:lang w:val="fr-FR"/>
    </w:rPr>
  </w:style>
  <w:style w:type="paragraph" w:styleId="Titre2">
    <w:name w:val="heading 2"/>
    <w:basedOn w:val="Standard"/>
    <w:next w:val="Standard"/>
    <w:pPr>
      <w:keepNext/>
      <w:keepLines/>
      <w:numPr>
        <w:ilvl w:val="1"/>
        <w:numId w:val="1"/>
      </w:numPr>
      <w:spacing w:before="40"/>
      <w:outlineLvl w:val="1"/>
    </w:pPr>
    <w:rPr>
      <w:rFonts w:eastAsia="F" w:cs="F"/>
      <w:color w:val="344E4A"/>
      <w:sz w:val="26"/>
      <w:szCs w:val="26"/>
    </w:rPr>
  </w:style>
  <w:style w:type="paragraph" w:styleId="Titre3">
    <w:name w:val="heading 3"/>
    <w:basedOn w:val="Normal"/>
    <w:next w:val="Normal"/>
    <w:pPr>
      <w:keepNext/>
      <w:keepLines/>
      <w:numPr>
        <w:ilvl w:val="2"/>
        <w:numId w:val="1"/>
      </w:numPr>
      <w:spacing w:before="40"/>
      <w:outlineLvl w:val="2"/>
    </w:pPr>
    <w:rPr>
      <w:rFonts w:ascii="Calibri Light" w:eastAsia="Times New Roman" w:hAnsi="Calibri Light" w:cs="Times New Roman"/>
      <w:color w:val="1F4D78"/>
      <w:sz w:val="24"/>
      <w:szCs w:val="24"/>
    </w:rPr>
  </w:style>
  <w:style w:type="paragraph" w:styleId="Titre4">
    <w:name w:val="heading 4"/>
    <w:basedOn w:val="Normal"/>
    <w:next w:val="Normal"/>
    <w:pPr>
      <w:keepNext/>
      <w:keepLines/>
      <w:numPr>
        <w:ilvl w:val="3"/>
        <w:numId w:val="1"/>
      </w:numPr>
      <w:spacing w:before="40"/>
      <w:outlineLvl w:val="3"/>
    </w:pPr>
    <w:rPr>
      <w:rFonts w:ascii="Calibri Light" w:eastAsia="Times New Roman" w:hAnsi="Calibri Light" w:cs="Times New Roman"/>
      <w:i/>
      <w:iCs/>
      <w:color w:val="2E74B5"/>
    </w:rPr>
  </w:style>
  <w:style w:type="paragraph" w:styleId="Titre5">
    <w:name w:val="heading 5"/>
    <w:basedOn w:val="Normal"/>
    <w:next w:val="Normal"/>
    <w:pPr>
      <w:keepNext/>
      <w:keepLines/>
      <w:numPr>
        <w:ilvl w:val="4"/>
        <w:numId w:val="1"/>
      </w:numPr>
      <w:spacing w:before="40"/>
      <w:outlineLvl w:val="4"/>
    </w:pPr>
    <w:rPr>
      <w:rFonts w:ascii="Calibri Light" w:eastAsia="Times New Roman" w:hAnsi="Calibri Light" w:cs="Times New Roman"/>
      <w:color w:val="2E74B5"/>
    </w:rPr>
  </w:style>
  <w:style w:type="paragraph" w:styleId="Titre6">
    <w:name w:val="heading 6"/>
    <w:basedOn w:val="Normal"/>
    <w:next w:val="Normal"/>
    <w:pPr>
      <w:keepNext/>
      <w:keepLines/>
      <w:numPr>
        <w:ilvl w:val="5"/>
        <w:numId w:val="1"/>
      </w:numPr>
      <w:spacing w:before="40"/>
      <w:outlineLvl w:val="5"/>
    </w:pPr>
    <w:rPr>
      <w:rFonts w:ascii="Calibri Light" w:eastAsia="Times New Roman" w:hAnsi="Calibri Light" w:cs="Times New Roman"/>
      <w:color w:val="1F4D78"/>
    </w:rPr>
  </w:style>
  <w:style w:type="paragraph" w:styleId="Titre7">
    <w:name w:val="heading 7"/>
    <w:basedOn w:val="Normal"/>
    <w:next w:val="Normal"/>
    <w:pPr>
      <w:keepNext/>
      <w:keepLines/>
      <w:numPr>
        <w:ilvl w:val="6"/>
        <w:numId w:val="1"/>
      </w:numPr>
      <w:spacing w:before="40"/>
      <w:outlineLvl w:val="6"/>
    </w:pPr>
    <w:rPr>
      <w:rFonts w:ascii="Calibri Light" w:eastAsia="Times New Roman" w:hAnsi="Calibri Light" w:cs="Times New Roman"/>
      <w:i/>
      <w:iCs/>
      <w:color w:val="1F4D78"/>
    </w:rPr>
  </w:style>
  <w:style w:type="paragraph" w:styleId="Titre8">
    <w:name w:val="heading 8"/>
    <w:basedOn w:val="Normal"/>
    <w:next w:val="Normal"/>
    <w:pPr>
      <w:keepNext/>
      <w:keepLines/>
      <w:numPr>
        <w:ilvl w:val="7"/>
        <w:numId w:val="1"/>
      </w:numPr>
      <w:spacing w:before="40"/>
      <w:outlineLvl w:val="7"/>
    </w:pPr>
    <w:rPr>
      <w:rFonts w:ascii="Calibri Light" w:eastAsia="Times New Roman" w:hAnsi="Calibri Light" w:cs="Times New Roman"/>
      <w:color w:val="272727"/>
      <w:sz w:val="21"/>
      <w:szCs w:val="21"/>
    </w:rPr>
  </w:style>
  <w:style w:type="paragraph" w:styleId="Titre9">
    <w:name w:val="heading 9"/>
    <w:basedOn w:val="Normal"/>
    <w:next w:val="Normal"/>
    <w:pPr>
      <w:keepNext/>
      <w:keepLines/>
      <w:numPr>
        <w:ilvl w:val="8"/>
        <w:numId w:val="1"/>
      </w:numPr>
      <w:spacing w:before="40"/>
      <w:outlineLvl w:val="8"/>
    </w:pPr>
    <w:rPr>
      <w:rFonts w:ascii="Calibri Light" w:eastAsia="Times New Roman" w:hAnsi="Calibri Light" w:cs="Times New Roman"/>
      <w:i/>
      <w:iCs/>
      <w:color w:val="272727"/>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WWOutlineListStyle">
    <w:name w:val="WW_OutlineListStyle"/>
    <w:basedOn w:val="Aucuneliste"/>
    <w:pPr>
      <w:numPr>
        <w:numId w:val="1"/>
      </w:numPr>
    </w:pPr>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line="276" w:lineRule="auto"/>
    </w:pPr>
    <w:rPr>
      <w:sz w:val="20"/>
      <w:lang w:val="fr-FR"/>
    </w:rPr>
  </w:style>
  <w:style w:type="paragraph" w:styleId="Liste">
    <w:name w:val="List"/>
    <w:basedOn w:val="Textbody"/>
    <w:rPr>
      <w:rFonts w:cs="Lucida Sans"/>
      <w:sz w:val="24"/>
    </w:rPr>
  </w:style>
  <w:style w:type="paragraph" w:styleId="Lgende">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styleId="Paragraphedeliste">
    <w:name w:val="List Paragraph"/>
    <w:basedOn w:val="Standard"/>
    <w:pPr>
      <w:spacing w:before="2"/>
      <w:ind w:left="474" w:hanging="346"/>
    </w:pPr>
  </w:style>
  <w:style w:type="paragraph" w:customStyle="1" w:styleId="TableParagraph">
    <w:name w:val="Table Paragraph"/>
    <w:basedOn w:val="Standard"/>
  </w:style>
  <w:style w:type="paragraph" w:customStyle="1" w:styleId="Date1">
    <w:name w:val="Date1"/>
    <w:basedOn w:val="Standard"/>
    <w:pPr>
      <w:ind w:left="111"/>
    </w:pPr>
    <w:rPr>
      <w:i/>
      <w:color w:val="231F20"/>
      <w:sz w:val="20"/>
      <w:lang w:val="fr-FR"/>
    </w:rPr>
  </w:style>
  <w:style w:type="paragraph" w:customStyle="1" w:styleId="HeaderandFooter">
    <w:name w:val="Header and Footer"/>
    <w:basedOn w:val="Standard"/>
  </w:style>
  <w:style w:type="paragraph" w:styleId="En-tte">
    <w:name w:val="header"/>
    <w:basedOn w:val="Standard"/>
    <w:pPr>
      <w:tabs>
        <w:tab w:val="center" w:pos="4513"/>
        <w:tab w:val="right" w:pos="9026"/>
      </w:tabs>
    </w:pPr>
  </w:style>
  <w:style w:type="paragraph" w:styleId="Pieddepage">
    <w:name w:val="footer"/>
    <w:basedOn w:val="Standard"/>
    <w:pPr>
      <w:tabs>
        <w:tab w:val="center" w:pos="4513"/>
        <w:tab w:val="right" w:pos="9026"/>
      </w:tabs>
    </w:pPr>
  </w:style>
  <w:style w:type="paragraph" w:customStyle="1" w:styleId="Objet">
    <w:name w:val="Objet"/>
    <w:basedOn w:val="Textbody"/>
    <w:next w:val="Textbody"/>
    <w:pPr>
      <w:spacing w:before="103" w:line="242" w:lineRule="exact"/>
    </w:pPr>
    <w:rPr>
      <w:b/>
      <w:color w:val="231F20"/>
    </w:rPr>
  </w:style>
  <w:style w:type="paragraph" w:customStyle="1" w:styleId="Signat">
    <w:name w:val="Signat"/>
    <w:basedOn w:val="Titre1"/>
    <w:next w:val="Textbody"/>
    <w:pPr>
      <w:numPr>
        <w:numId w:val="0"/>
      </w:numPr>
      <w:jc w:val="right"/>
    </w:pPr>
    <w:rPr>
      <w:color w:val="000000"/>
      <w:sz w:val="16"/>
    </w:rPr>
  </w:style>
  <w:style w:type="paragraph" w:customStyle="1" w:styleId="Titredelapage">
    <w:name w:val="Titre de la page"/>
    <w:basedOn w:val="Standard"/>
    <w:pPr>
      <w:widowControl/>
      <w:spacing w:after="120" w:line="264" w:lineRule="auto"/>
      <w:jc w:val="center"/>
    </w:pPr>
    <w:rPr>
      <w:rFonts w:eastAsia="F" w:cs="F"/>
      <w:b/>
      <w:bCs/>
      <w:sz w:val="24"/>
      <w:szCs w:val="20"/>
      <w:lang w:val="fr-FR" w:eastAsia="fr-FR"/>
    </w:rPr>
  </w:style>
  <w:style w:type="paragraph" w:customStyle="1" w:styleId="Sous-titrecentrbold">
    <w:name w:val="Sous-titre centré bold"/>
    <w:basedOn w:val="Titredelapage"/>
    <w:rPr>
      <w:sz w:val="16"/>
      <w:szCs w:val="16"/>
    </w:rPr>
  </w:style>
  <w:style w:type="paragraph" w:customStyle="1" w:styleId="Sous-titre1">
    <w:name w:val="Sous-titre1"/>
    <w:basedOn w:val="Standard"/>
    <w:next w:val="Textbody"/>
    <w:pPr>
      <w:jc w:val="center"/>
    </w:pPr>
    <w:rPr>
      <w:b/>
      <w:bCs/>
      <w:sz w:val="16"/>
      <w:szCs w:val="16"/>
      <w:lang w:val="fr-FR"/>
    </w:rPr>
  </w:style>
  <w:style w:type="paragraph" w:customStyle="1" w:styleId="Sous-titre2">
    <w:name w:val="Sous-titre 2"/>
    <w:basedOn w:val="Sous-titre1"/>
    <w:next w:val="Textbody"/>
    <w:rPr>
      <w:b w:val="0"/>
      <w:bCs w:val="0"/>
    </w:rPr>
  </w:style>
  <w:style w:type="paragraph" w:customStyle="1" w:styleId="Titre1demapage">
    <w:name w:val="Titre 1 de ma page"/>
    <w:basedOn w:val="Textbody"/>
    <w:next w:val="Textbody"/>
    <w:pPr>
      <w:spacing w:before="1"/>
    </w:pPr>
    <w:rPr>
      <w:b/>
      <w:bCs/>
    </w:rPr>
  </w:style>
  <w:style w:type="paragraph" w:customStyle="1" w:styleId="Titre2demapage">
    <w:name w:val="Titre 2 de ma page"/>
    <w:basedOn w:val="Titre1demapage"/>
    <w:next w:val="Textbody"/>
    <w:rPr>
      <w:sz w:val="16"/>
      <w:szCs w:val="16"/>
    </w:rPr>
  </w:style>
  <w:style w:type="paragraph" w:customStyle="1" w:styleId="Titre3demapage">
    <w:name w:val="Titre 3 de ma page"/>
    <w:basedOn w:val="Titre2demapage"/>
    <w:next w:val="Textbody"/>
    <w:rPr>
      <w:b w:val="0"/>
      <w:bCs w:val="0"/>
    </w:rPr>
  </w:style>
  <w:style w:type="paragraph" w:customStyle="1" w:styleId="Date2">
    <w:name w:val="Date 2"/>
    <w:basedOn w:val="Standard"/>
    <w:next w:val="Textbody"/>
    <w:pPr>
      <w:spacing w:before="139"/>
      <w:jc w:val="right"/>
    </w:pPr>
    <w:rPr>
      <w:color w:val="231F20"/>
      <w:sz w:val="16"/>
      <w:lang w:val="fr-FR"/>
    </w:rPr>
  </w:style>
  <w:style w:type="paragraph" w:styleId="NormalWeb">
    <w:name w:val="Normal (Web)"/>
    <w:basedOn w:val="Standard"/>
    <w:pPr>
      <w:widowControl/>
      <w:spacing w:before="280" w:after="280"/>
    </w:pPr>
    <w:rPr>
      <w:rFonts w:ascii="Times New Roman" w:eastAsia="Times New Roman" w:hAnsi="Times New Roman" w:cs="Times New Roman"/>
      <w:sz w:val="24"/>
      <w:szCs w:val="24"/>
      <w:lang w:val="fr-FR" w:eastAsia="fr-FR"/>
    </w:rPr>
  </w:style>
  <w:style w:type="paragraph" w:styleId="Titre">
    <w:name w:val="Title"/>
    <w:basedOn w:val="Standard"/>
    <w:next w:val="Standard"/>
    <w:rPr>
      <w:rFonts w:eastAsia="F" w:cs="F"/>
      <w:spacing w:val="-10"/>
      <w:kern w:val="3"/>
      <w:sz w:val="56"/>
      <w:szCs w:val="56"/>
    </w:rPr>
  </w:style>
  <w:style w:type="paragraph" w:customStyle="1" w:styleId="Date10">
    <w:name w:val="Date 1"/>
    <w:basedOn w:val="Textbody"/>
    <w:next w:val="Textbody"/>
  </w:style>
  <w:style w:type="paragraph" w:customStyle="1" w:styleId="ServiceInfoHeader">
    <w:name w:val="Service Info Header"/>
    <w:basedOn w:val="En-tte"/>
    <w:next w:val="Textbody"/>
    <w:pPr>
      <w:tabs>
        <w:tab w:val="clear" w:pos="4513"/>
      </w:tabs>
      <w:jc w:val="right"/>
    </w:pPr>
    <w:rPr>
      <w:b/>
      <w:bCs/>
      <w:sz w:val="24"/>
      <w:szCs w:val="24"/>
    </w:rPr>
  </w:style>
  <w:style w:type="paragraph" w:customStyle="1" w:styleId="PieddePage0">
    <w:name w:val="Pied de Page"/>
    <w:basedOn w:val="Standard"/>
    <w:pPr>
      <w:spacing w:line="161" w:lineRule="exact"/>
    </w:pPr>
    <w:rPr>
      <w:color w:val="939598"/>
      <w:sz w:val="14"/>
      <w:lang w:val="fr-FR"/>
    </w:rPr>
  </w:style>
  <w:style w:type="paragraph" w:customStyle="1" w:styleId="IntituleDirecteur">
    <w:name w:val="Intitule Directeur"/>
    <w:basedOn w:val="Textbody"/>
    <w:next w:val="Textbody"/>
    <w:rPr>
      <w:b/>
      <w:bCs/>
      <w:sz w:val="24"/>
      <w:szCs w:val="24"/>
    </w:rPr>
  </w:style>
  <w:style w:type="paragraph" w:customStyle="1" w:styleId="Titrecentral">
    <w:name w:val="Titre central"/>
    <w:basedOn w:val="Titre1"/>
    <w:next w:val="Textbody"/>
    <w:pPr>
      <w:numPr>
        <w:numId w:val="0"/>
      </w:numPr>
    </w:pPr>
  </w:style>
  <w:style w:type="paragraph" w:customStyle="1" w:styleId="Texte-Adresseligne1">
    <w:name w:val="Texte - Adresse ligne 1"/>
    <w:basedOn w:val="Standard"/>
    <w:pPr>
      <w:widowControl/>
      <w:spacing w:line="192" w:lineRule="atLeast"/>
    </w:pPr>
    <w:rPr>
      <w:rFonts w:cs="F"/>
      <w:sz w:val="16"/>
      <w:szCs w:val="20"/>
      <w:lang w:val="fr-FR"/>
    </w:rPr>
  </w:style>
  <w:style w:type="paragraph" w:customStyle="1" w:styleId="Texte-Adresseligne2">
    <w:name w:val="Texte - Adresse ligne 2"/>
    <w:basedOn w:val="Texte-Adresseligne1"/>
  </w:style>
  <w:style w:type="paragraph" w:customStyle="1" w:styleId="Texte-Tl">
    <w:name w:val="Texte - Tél."/>
    <w:basedOn w:val="Texte-Adresseligne1"/>
  </w:style>
  <w:style w:type="paragraph" w:customStyle="1" w:styleId="Standarduser">
    <w:name w:val="Standard (user)"/>
    <w:pPr>
      <w:widowControl/>
      <w:tabs>
        <w:tab w:val="left" w:pos="708"/>
      </w:tabs>
      <w:suppressAutoHyphens/>
      <w:spacing w:after="200" w:line="276" w:lineRule="auto"/>
    </w:pPr>
    <w:rPr>
      <w:rFonts w:ascii="Calibri" w:eastAsia="WenQuanYi Micro Hei" w:hAnsi="Calibri" w:cs="Calibri"/>
      <w:lang w:val="fr-FR"/>
    </w:rPr>
  </w:style>
  <w:style w:type="paragraph" w:styleId="Commentaire">
    <w:name w:val="annotation text"/>
    <w:basedOn w:val="Standard"/>
    <w:rPr>
      <w:sz w:val="20"/>
      <w:szCs w:val="20"/>
    </w:rPr>
  </w:style>
  <w:style w:type="paragraph" w:styleId="Objetducommentaire">
    <w:name w:val="annotation subject"/>
    <w:basedOn w:val="Commentaire"/>
    <w:next w:val="Commentaire"/>
    <w:rPr>
      <w:b/>
      <w:bCs/>
    </w:rPr>
  </w:style>
  <w:style w:type="paragraph" w:styleId="Textedebulles">
    <w:name w:val="Balloon Text"/>
    <w:basedOn w:val="Standard"/>
    <w:rPr>
      <w:rFonts w:ascii="Segoe UI" w:eastAsia="Segoe UI" w:hAnsi="Segoe UI" w:cs="Segoe UI"/>
      <w:sz w:val="18"/>
      <w:szCs w:val="18"/>
    </w:rPr>
  </w:style>
  <w:style w:type="character" w:customStyle="1" w:styleId="Internetlink">
    <w:name w:val="Internet link"/>
    <w:basedOn w:val="Policepardfaut"/>
    <w:rPr>
      <w:color w:val="5770BE"/>
      <w:u w:val="single"/>
    </w:rPr>
  </w:style>
  <w:style w:type="character" w:customStyle="1" w:styleId="dateCar">
    <w:name w:val="date Car"/>
    <w:basedOn w:val="Policepardfaut"/>
    <w:rPr>
      <w:rFonts w:ascii="Arial" w:eastAsia="Arial" w:hAnsi="Arial" w:cs="Arial"/>
      <w:i/>
      <w:color w:val="231F20"/>
      <w:sz w:val="20"/>
      <w:lang w:val="fr-FR"/>
    </w:rPr>
  </w:style>
  <w:style w:type="character" w:customStyle="1" w:styleId="En-tteCar">
    <w:name w:val="En-tête Car"/>
    <w:basedOn w:val="Policepardfaut"/>
    <w:rPr>
      <w:rFonts w:ascii="Arial" w:eastAsia="Arial" w:hAnsi="Arial" w:cs="Arial"/>
    </w:rPr>
  </w:style>
  <w:style w:type="character" w:customStyle="1" w:styleId="PieddepageCar">
    <w:name w:val="Pied de page Car"/>
    <w:basedOn w:val="Policepardfaut"/>
    <w:rPr>
      <w:rFonts w:ascii="Arial" w:eastAsia="Arial" w:hAnsi="Arial" w:cs="Arial"/>
    </w:rPr>
  </w:style>
  <w:style w:type="character" w:customStyle="1" w:styleId="CorpsdetexteCar">
    <w:name w:val="Corps de texte Car"/>
    <w:basedOn w:val="Policepardfaut"/>
    <w:rPr>
      <w:sz w:val="20"/>
      <w:lang w:val="fr-FR"/>
    </w:rPr>
  </w:style>
  <w:style w:type="character" w:customStyle="1" w:styleId="ObjetCar">
    <w:name w:val="Objet Car"/>
    <w:basedOn w:val="CorpsdetexteCar"/>
    <w:rPr>
      <w:b/>
      <w:color w:val="231F20"/>
      <w:sz w:val="20"/>
      <w:lang w:val="fr-FR"/>
    </w:rPr>
  </w:style>
  <w:style w:type="character" w:customStyle="1" w:styleId="Titre1Car">
    <w:name w:val="Titre 1 Car"/>
    <w:basedOn w:val="Policepardfaut"/>
    <w:rPr>
      <w:rFonts w:ascii="Arial" w:eastAsia="Arial" w:hAnsi="Arial" w:cs="Arial"/>
      <w:b/>
      <w:bCs/>
      <w:sz w:val="24"/>
      <w:szCs w:val="24"/>
    </w:rPr>
  </w:style>
  <w:style w:type="character" w:customStyle="1" w:styleId="SignatCar">
    <w:name w:val="Signat Car"/>
    <w:basedOn w:val="Titre1Car"/>
    <w:rPr>
      <w:rFonts w:ascii="Arial" w:eastAsia="Arial" w:hAnsi="Arial" w:cs="Arial"/>
      <w:b/>
      <w:bCs/>
      <w:color w:val="000000"/>
      <w:sz w:val="16"/>
      <w:szCs w:val="24"/>
      <w:lang w:val="fr-FR"/>
    </w:rPr>
  </w:style>
  <w:style w:type="character" w:customStyle="1" w:styleId="TitredelapageCar">
    <w:name w:val="Titre de la page Car"/>
    <w:rPr>
      <w:rFonts w:eastAsia="F"/>
      <w:b/>
      <w:bCs/>
      <w:sz w:val="24"/>
      <w:szCs w:val="20"/>
      <w:lang w:val="fr-FR" w:eastAsia="fr-FR"/>
    </w:rPr>
  </w:style>
  <w:style w:type="character" w:customStyle="1" w:styleId="Sous-titrecentrboldCar">
    <w:name w:val="Sous-titre centré bold Car"/>
    <w:rPr>
      <w:rFonts w:eastAsia="F"/>
      <w:b/>
      <w:bCs/>
      <w:sz w:val="16"/>
      <w:szCs w:val="16"/>
      <w:lang w:val="fr-FR" w:eastAsia="fr-FR"/>
    </w:rPr>
  </w:style>
  <w:style w:type="character" w:customStyle="1" w:styleId="Sous-titre1Car">
    <w:name w:val="Sous-titre1 Car"/>
    <w:basedOn w:val="Policepardfaut"/>
    <w:rPr>
      <w:b/>
      <w:bCs/>
      <w:sz w:val="16"/>
      <w:szCs w:val="16"/>
      <w:lang w:val="fr-FR"/>
    </w:rPr>
  </w:style>
  <w:style w:type="character" w:customStyle="1" w:styleId="Sous-titre2Car">
    <w:name w:val="Sous-titre 2 Car"/>
    <w:basedOn w:val="Sous-titre1Car"/>
    <w:rPr>
      <w:b w:val="0"/>
      <w:bCs w:val="0"/>
      <w:sz w:val="16"/>
      <w:szCs w:val="16"/>
      <w:lang w:val="fr-FR"/>
    </w:rPr>
  </w:style>
  <w:style w:type="character" w:customStyle="1" w:styleId="Titre1demapageCar">
    <w:name w:val="Titre 1 de ma page Car"/>
    <w:basedOn w:val="CorpsdetexteCar"/>
    <w:rPr>
      <w:b/>
      <w:bCs/>
      <w:sz w:val="20"/>
      <w:lang w:val="fr-FR"/>
    </w:rPr>
  </w:style>
  <w:style w:type="character" w:customStyle="1" w:styleId="Titre2demapageCar">
    <w:name w:val="Titre 2 de ma page Car"/>
    <w:basedOn w:val="Titre1demapageCar"/>
    <w:rPr>
      <w:b/>
      <w:bCs/>
      <w:sz w:val="16"/>
      <w:szCs w:val="16"/>
      <w:lang w:val="fr-FR"/>
    </w:rPr>
  </w:style>
  <w:style w:type="character" w:customStyle="1" w:styleId="Titre3demapageCar">
    <w:name w:val="Titre 3 de ma page Car"/>
    <w:basedOn w:val="Titre2demapageCar"/>
    <w:rPr>
      <w:b w:val="0"/>
      <w:bCs w:val="0"/>
      <w:sz w:val="16"/>
      <w:szCs w:val="16"/>
      <w:lang w:val="fr-FR"/>
    </w:rPr>
  </w:style>
  <w:style w:type="character" w:customStyle="1" w:styleId="Titre2Car">
    <w:name w:val="Titre 2 Car"/>
    <w:basedOn w:val="Policepardfaut"/>
    <w:rPr>
      <w:rFonts w:ascii="Arial" w:eastAsia="F" w:hAnsi="Arial" w:cs="F"/>
      <w:color w:val="344E4A"/>
      <w:sz w:val="26"/>
      <w:szCs w:val="26"/>
    </w:rPr>
  </w:style>
  <w:style w:type="character" w:customStyle="1" w:styleId="Date2Car">
    <w:name w:val="Date 2 Car"/>
    <w:basedOn w:val="Policepardfaut"/>
    <w:rPr>
      <w:color w:val="231F20"/>
      <w:sz w:val="16"/>
      <w:lang w:val="fr-FR"/>
    </w:rPr>
  </w:style>
  <w:style w:type="character" w:styleId="Rfrenceintense">
    <w:name w:val="Intense Reference"/>
    <w:basedOn w:val="Policepardfaut"/>
    <w:rPr>
      <w:b/>
      <w:bCs/>
      <w:smallCaps/>
      <w:color w:val="466964"/>
      <w:spacing w:val="5"/>
    </w:rPr>
  </w:style>
  <w:style w:type="character" w:customStyle="1" w:styleId="TitreCar">
    <w:name w:val="Titre Car"/>
    <w:basedOn w:val="Policepardfaut"/>
    <w:rPr>
      <w:rFonts w:ascii="Arial" w:eastAsia="F" w:hAnsi="Arial" w:cs="F"/>
      <w:spacing w:val="-10"/>
      <w:kern w:val="3"/>
      <w:sz w:val="56"/>
      <w:szCs w:val="56"/>
    </w:rPr>
  </w:style>
  <w:style w:type="character" w:customStyle="1" w:styleId="Date1Car">
    <w:name w:val="Date 1 Car"/>
    <w:basedOn w:val="CorpsdetexteCar"/>
    <w:rPr>
      <w:sz w:val="20"/>
      <w:lang w:val="fr-FR"/>
    </w:rPr>
  </w:style>
  <w:style w:type="character" w:customStyle="1" w:styleId="ServiceInfoHeaderCar">
    <w:name w:val="Service Info Header Car"/>
    <w:basedOn w:val="En-tteCar"/>
    <w:rPr>
      <w:rFonts w:ascii="Arial" w:eastAsia="Arial" w:hAnsi="Arial" w:cs="Arial"/>
      <w:b/>
      <w:bCs/>
      <w:sz w:val="24"/>
      <w:szCs w:val="24"/>
    </w:rPr>
  </w:style>
  <w:style w:type="character" w:customStyle="1" w:styleId="PieddePageCar0">
    <w:name w:val="Pied de Page Car"/>
    <w:basedOn w:val="Policepardfaut"/>
    <w:rPr>
      <w:color w:val="939598"/>
      <w:sz w:val="14"/>
      <w:lang w:val="fr-FR"/>
    </w:rPr>
  </w:style>
  <w:style w:type="character" w:customStyle="1" w:styleId="IntituleDirecteurCar">
    <w:name w:val="Intitule Directeur Car"/>
    <w:basedOn w:val="CorpsdetexteCar"/>
    <w:rPr>
      <w:b/>
      <w:bCs/>
      <w:sz w:val="24"/>
      <w:szCs w:val="24"/>
      <w:lang w:val="fr-FR"/>
    </w:rPr>
  </w:style>
  <w:style w:type="character" w:customStyle="1" w:styleId="TitrecentralCar">
    <w:name w:val="Titre central Car"/>
    <w:basedOn w:val="Titre1Car"/>
    <w:rPr>
      <w:rFonts w:ascii="Arial" w:eastAsia="Arial" w:hAnsi="Arial" w:cs="Arial"/>
      <w:b/>
      <w:bCs/>
      <w:sz w:val="24"/>
      <w:szCs w:val="24"/>
      <w:lang w:val="fr-FR"/>
    </w:rPr>
  </w:style>
  <w:style w:type="character" w:styleId="Numrodepage">
    <w:name w:val="page number"/>
    <w:basedOn w:val="Policepardfaut"/>
  </w:style>
  <w:style w:type="character" w:customStyle="1" w:styleId="Mentionnonrsolue1">
    <w:name w:val="Mention non résolue1"/>
    <w:basedOn w:val="Policepardfaut"/>
    <w:rPr>
      <w:color w:val="605E5C"/>
      <w:shd w:val="clear" w:color="auto" w:fill="E1DFDD"/>
    </w:rPr>
  </w:style>
  <w:style w:type="character" w:customStyle="1" w:styleId="VisitedInternetLink">
    <w:name w:val="Visited Internet Link"/>
    <w:basedOn w:val="Policepardfaut"/>
    <w:rPr>
      <w:color w:val="5770BE"/>
      <w:u w:val="single"/>
    </w:rPr>
  </w:style>
  <w:style w:type="character" w:customStyle="1" w:styleId="Footnoteanchor">
    <w:name w:val="Footnote anchor"/>
    <w:rPr>
      <w:position w:val="0"/>
      <w:vertAlign w:val="superscript"/>
    </w:rPr>
  </w:style>
  <w:style w:type="character" w:customStyle="1" w:styleId="FootnoteCharacters">
    <w:name w:val="Footnote Characters"/>
    <w:rPr>
      <w:position w:val="0"/>
      <w:vertAlign w:val="superscript"/>
    </w:rPr>
  </w:style>
  <w:style w:type="character" w:styleId="Marquedecommentaire">
    <w:name w:val="annotation reference"/>
    <w:basedOn w:val="Policepardfaut"/>
    <w:rPr>
      <w:sz w:val="16"/>
      <w:szCs w:val="16"/>
    </w:rPr>
  </w:style>
  <w:style w:type="character" w:customStyle="1" w:styleId="CommentaireCar">
    <w:name w:val="Commentaire Car"/>
    <w:basedOn w:val="Policepardfaut"/>
    <w:rPr>
      <w:sz w:val="20"/>
      <w:szCs w:val="20"/>
    </w:rPr>
  </w:style>
  <w:style w:type="character" w:customStyle="1" w:styleId="ObjetducommentaireCar">
    <w:name w:val="Objet du commentaire Car"/>
    <w:basedOn w:val="CommentaireCar"/>
    <w:rPr>
      <w:b/>
      <w:bCs/>
      <w:sz w:val="20"/>
      <w:szCs w:val="20"/>
    </w:rPr>
  </w:style>
  <w:style w:type="character" w:customStyle="1" w:styleId="TextedebullesCar">
    <w:name w:val="Texte de bulles Car"/>
    <w:basedOn w:val="Policepardfaut"/>
    <w:rPr>
      <w:rFonts w:ascii="Segoe UI" w:eastAsia="Segoe UI" w:hAnsi="Segoe UI" w:cs="Segoe UI"/>
      <w:sz w:val="18"/>
      <w:szCs w:val="18"/>
    </w:rPr>
  </w:style>
  <w:style w:type="character" w:customStyle="1" w:styleId="object">
    <w:name w:val="object"/>
    <w:basedOn w:val="Policepardfaut"/>
  </w:style>
  <w:style w:type="character" w:customStyle="1" w:styleId="ListLabel1">
    <w:name w:val="ListLabel 1"/>
    <w:rPr>
      <w:rFonts w:eastAsia="Arial" w:cs="Arial"/>
      <w:color w:val="231F20"/>
      <w:spacing w:val="-1"/>
      <w:w w:val="100"/>
      <w:sz w:val="20"/>
      <w:szCs w:val="20"/>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eastAsia="Arial" w:cs="Arial"/>
      <w:color w:val="231F20"/>
      <w:spacing w:val="-1"/>
      <w:w w:val="100"/>
      <w:sz w:val="20"/>
      <w:szCs w:val="20"/>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eastAsia="Arial"/>
      <w:color w:val="231F20"/>
      <w:spacing w:val="-1"/>
      <w:w w:val="100"/>
      <w:sz w:val="20"/>
      <w:szCs w:val="20"/>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eastAsia="WenQuanYi Micro Hei" w:cs="Times New Roman"/>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paragraph" w:styleId="Sansinterligne">
    <w:name w:val="No Spacing"/>
    <w:pPr>
      <w:suppressAutoHyphens/>
    </w:pPr>
  </w:style>
  <w:style w:type="paragraph" w:customStyle="1" w:styleId="Style1">
    <w:name w:val="Style1"/>
    <w:basedOn w:val="Titre1"/>
    <w:pPr>
      <w:numPr>
        <w:numId w:val="0"/>
      </w:numPr>
    </w:pPr>
    <w:rPr>
      <w:color w:val="ED7D31"/>
    </w:rPr>
  </w:style>
  <w:style w:type="character" w:customStyle="1" w:styleId="StandardCar">
    <w:name w:val="Standard Car"/>
    <w:basedOn w:val="Policepardfaut"/>
  </w:style>
  <w:style w:type="character" w:customStyle="1" w:styleId="Titre1Car1">
    <w:name w:val="Titre 1 Car1"/>
    <w:basedOn w:val="StandardCar"/>
    <w:rPr>
      <w:b/>
      <w:bCs/>
      <w:sz w:val="24"/>
      <w:szCs w:val="24"/>
    </w:rPr>
  </w:style>
  <w:style w:type="character" w:customStyle="1" w:styleId="Style1Car">
    <w:name w:val="Style1 Car"/>
    <w:basedOn w:val="Titre1Car1"/>
    <w:rPr>
      <w:b/>
      <w:bCs/>
      <w:color w:val="ED7D31"/>
      <w:sz w:val="24"/>
      <w:szCs w:val="24"/>
    </w:rPr>
  </w:style>
  <w:style w:type="character" w:customStyle="1" w:styleId="Titre3Car">
    <w:name w:val="Titre 3 Car"/>
    <w:basedOn w:val="Policepardfaut"/>
    <w:rPr>
      <w:rFonts w:ascii="Calibri Light" w:eastAsia="Times New Roman" w:hAnsi="Calibri Light" w:cs="Times New Roman"/>
      <w:color w:val="1F4D78"/>
      <w:sz w:val="24"/>
      <w:szCs w:val="24"/>
    </w:rPr>
  </w:style>
  <w:style w:type="character" w:customStyle="1" w:styleId="Titre4Car">
    <w:name w:val="Titre 4 Car"/>
    <w:basedOn w:val="Policepardfaut"/>
    <w:rPr>
      <w:rFonts w:ascii="Calibri Light" w:eastAsia="Times New Roman" w:hAnsi="Calibri Light" w:cs="Times New Roman"/>
      <w:i/>
      <w:iCs/>
      <w:color w:val="2E74B5"/>
    </w:rPr>
  </w:style>
  <w:style w:type="character" w:customStyle="1" w:styleId="Titre5Car">
    <w:name w:val="Titre 5 Car"/>
    <w:basedOn w:val="Policepardfaut"/>
    <w:rPr>
      <w:rFonts w:ascii="Calibri Light" w:eastAsia="Times New Roman" w:hAnsi="Calibri Light" w:cs="Times New Roman"/>
      <w:color w:val="2E74B5"/>
    </w:rPr>
  </w:style>
  <w:style w:type="character" w:customStyle="1" w:styleId="Titre6Car">
    <w:name w:val="Titre 6 Car"/>
    <w:basedOn w:val="Policepardfaut"/>
    <w:rPr>
      <w:rFonts w:ascii="Calibri Light" w:eastAsia="Times New Roman" w:hAnsi="Calibri Light" w:cs="Times New Roman"/>
      <w:color w:val="1F4D78"/>
    </w:rPr>
  </w:style>
  <w:style w:type="character" w:customStyle="1" w:styleId="Titre7Car">
    <w:name w:val="Titre 7 Car"/>
    <w:basedOn w:val="Policepardfaut"/>
    <w:rPr>
      <w:rFonts w:ascii="Calibri Light" w:eastAsia="Times New Roman" w:hAnsi="Calibri Light" w:cs="Times New Roman"/>
      <w:i/>
      <w:iCs/>
      <w:color w:val="1F4D78"/>
    </w:rPr>
  </w:style>
  <w:style w:type="character" w:customStyle="1" w:styleId="Titre8Car">
    <w:name w:val="Titre 8 Car"/>
    <w:basedOn w:val="Policepardfaut"/>
    <w:rPr>
      <w:rFonts w:ascii="Calibri Light" w:eastAsia="Times New Roman" w:hAnsi="Calibri Light" w:cs="Times New Roman"/>
      <w:color w:val="272727"/>
      <w:sz w:val="21"/>
      <w:szCs w:val="21"/>
    </w:rPr>
  </w:style>
  <w:style w:type="character" w:customStyle="1" w:styleId="Titre9Car">
    <w:name w:val="Titre 9 Car"/>
    <w:basedOn w:val="Policepardfaut"/>
    <w:rPr>
      <w:rFonts w:ascii="Calibri Light" w:eastAsia="Times New Roman" w:hAnsi="Calibri Light" w:cs="Times New Roman"/>
      <w:i/>
      <w:iCs/>
      <w:color w:val="272727"/>
      <w:sz w:val="21"/>
      <w:szCs w:val="21"/>
    </w:rPr>
  </w:style>
  <w:style w:type="paragraph" w:styleId="Sous-titre">
    <w:name w:val="Subtitle"/>
    <w:basedOn w:val="Normal"/>
    <w:next w:val="Normal"/>
    <w:pPr>
      <w:spacing w:after="160"/>
    </w:pPr>
    <w:rPr>
      <w:rFonts w:ascii="Calibri" w:eastAsia="Times New Roman" w:hAnsi="Calibri" w:cs="Times New Roman"/>
      <w:color w:val="5A5A5A"/>
      <w:spacing w:val="15"/>
    </w:rPr>
  </w:style>
  <w:style w:type="character" w:customStyle="1" w:styleId="Sous-titreCar">
    <w:name w:val="Sous-titre Car"/>
    <w:basedOn w:val="Policepardfaut"/>
    <w:rPr>
      <w:rFonts w:ascii="Calibri" w:eastAsia="Times New Roman" w:hAnsi="Calibri" w:cs="Times New Roman"/>
      <w:color w:val="5A5A5A"/>
      <w:spacing w:val="15"/>
    </w:rPr>
  </w:style>
  <w:style w:type="numbering" w:customStyle="1" w:styleId="WWNum1">
    <w:name w:val="WWNum1"/>
    <w:basedOn w:val="Aucuneliste"/>
    <w:pPr>
      <w:numPr>
        <w:numId w:val="2"/>
      </w:numPr>
    </w:pPr>
  </w:style>
  <w:style w:type="numbering" w:customStyle="1" w:styleId="WWNum2">
    <w:name w:val="WWNum2"/>
    <w:basedOn w:val="Aucuneliste"/>
    <w:pPr>
      <w:numPr>
        <w:numId w:val="3"/>
      </w:numPr>
    </w:pPr>
  </w:style>
  <w:style w:type="numbering" w:customStyle="1" w:styleId="WWNum3">
    <w:name w:val="WWNum3"/>
    <w:basedOn w:val="Aucuneliste"/>
    <w:pPr>
      <w:numPr>
        <w:numId w:val="4"/>
      </w:numPr>
    </w:pPr>
  </w:style>
  <w:style w:type="numbering" w:customStyle="1" w:styleId="WWNum4">
    <w:name w:val="WWNum4"/>
    <w:basedOn w:val="Aucuneliste"/>
    <w:pPr>
      <w:numPr>
        <w:numId w:val="5"/>
      </w:numPr>
    </w:pPr>
  </w:style>
  <w:style w:type="numbering" w:customStyle="1" w:styleId="WWNum5">
    <w:name w:val="WWNum5"/>
    <w:basedOn w:val="Aucuneliste"/>
    <w:pPr>
      <w:numPr>
        <w:numId w:val="6"/>
      </w:numPr>
    </w:pPr>
  </w:style>
  <w:style w:type="numbering" w:customStyle="1" w:styleId="WWNum6">
    <w:name w:val="WWNum6"/>
    <w:basedOn w:val="Aucuneliste"/>
    <w:pPr>
      <w:numPr>
        <w:numId w:val="7"/>
      </w:numPr>
    </w:pPr>
  </w:style>
  <w:style w:type="numbering" w:customStyle="1" w:styleId="WWNum7">
    <w:name w:val="WWNum7"/>
    <w:basedOn w:val="Aucuneliste"/>
    <w:pPr>
      <w:numPr>
        <w:numId w:val="8"/>
      </w:numPr>
    </w:pPr>
  </w:style>
  <w:style w:type="table" w:styleId="Grilledutableau">
    <w:name w:val="Table Grid"/>
    <w:basedOn w:val="TableauNormal"/>
    <w:uiPriority w:val="39"/>
    <w:rsid w:val="00662E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662EC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cnil.fr/fr/declaration/mr-004-recherches-nimpliquant-pas-la-personne-humaine-etudes-et-evaluations-dans-l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ante.gouv.fr/systeme-de-sante/innovation-et-recherche/article/la-commission-nationale-des-recherches-impliquant-la-personne-humain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univ-amu.fr/fr/public/comite-dethique" TargetMode="External"/><Relationship Id="rId4" Type="http://schemas.openxmlformats.org/officeDocument/2006/relationships/webSettings" Target="webSettings.xml"/><Relationship Id="rId9" Type="http://schemas.openxmlformats.org/officeDocument/2006/relationships/hyperlink" Target="http://fr.ap-hm.fr/recherche-clinique-et-innovation/structures/drs-direction-de-la-recherche-sant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663</Words>
  <Characters>3783</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Xavier Sau</cp:lastModifiedBy>
  <cp:revision>2</cp:revision>
  <dcterms:created xsi:type="dcterms:W3CDTF">2023-09-19T10:53:00Z</dcterms:created>
  <dcterms:modified xsi:type="dcterms:W3CDTF">2023-09-19T10:53:00Z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0x010100873AB55E0CC5DA459F57F5A42893F46A005A087D358B12CA4E82A8A8BA9B8A8CF200D3544DBFAD4F664AA25DF68E6D1F0A9E00689F2856DFEDCE40890FDCED81A7DFC9005D57C802836FCB44B44B7372FB2B7972</vt:lpwstr>
  </property>
  <property fmtid="{D5CDD505-2E9C-101B-9397-08002B2CF9AE}" pid="4" name="Created">
    <vt:filetime>2020-02-23T00:00:00Z</vt:filetime>
  </property>
  <property fmtid="{D5CDD505-2E9C-101B-9397-08002B2CF9AE}" pid="5" name="Creator">
    <vt:lpwstr>Adobe Illustrator CC 22.1 (Macintosh)</vt:lpwstr>
  </property>
  <property fmtid="{D5CDD505-2E9C-101B-9397-08002B2CF9AE}" pid="6" name="LastSaved">
    <vt:filetime>2020-03-05T00:00:00Z</vt:filetime>
  </property>
</Properties>
</file>